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6E49DE" w:rsidP="00555F20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108585</wp:posOffset>
            </wp:positionV>
            <wp:extent cx="948690" cy="1317625"/>
            <wp:effectExtent l="0" t="0" r="3810" b="0"/>
            <wp:wrapNone/>
            <wp:docPr id="4" name="Рисунок 4" descr="Самойл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мойлен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887" w:rsidRPr="00363617" w:rsidRDefault="00B46344" w:rsidP="00951C98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>Самойленко Елена Борисовна</w:t>
      </w:r>
    </w:p>
    <w:p w:rsidR="0008421E" w:rsidRDefault="0008421E" w:rsidP="00951C98">
      <w:pPr>
        <w:jc w:val="center"/>
        <w:rPr>
          <w:b/>
          <w:u w:val="single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D85887" w:rsidRPr="00CC7888" w:rsidRDefault="00B46344" w:rsidP="00B52DF7">
            <w:pPr>
              <w:spacing w:before="60" w:after="60"/>
            </w:pPr>
            <w:r>
              <w:t>10 мая 19</w:t>
            </w:r>
            <w:r w:rsidR="006769A9" w:rsidRPr="006769A9">
              <w:t>5</w:t>
            </w:r>
            <w:r>
              <w:t>7</w:t>
            </w:r>
            <w:r w:rsidR="006769A9"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D85887" w:rsidRPr="00CC7888" w:rsidRDefault="00B46344" w:rsidP="00B52DF7">
            <w:pPr>
              <w:spacing w:before="60" w:after="60"/>
            </w:pPr>
            <w:r>
              <w:t>ст. Тбилисская,</w:t>
            </w:r>
            <w:r w:rsidR="006769A9" w:rsidRPr="006769A9">
              <w:t xml:space="preserve"> Краснодарского края.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AB19C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AB19C7" w:rsidRDefault="00AB19C7" w:rsidP="00B52DF7">
            <w:pPr>
              <w:spacing w:before="60" w:after="60"/>
              <w:rPr>
                <w:b/>
                <w:bCs/>
              </w:rPr>
            </w:pPr>
          </w:p>
          <w:p w:rsidR="00AB19C7" w:rsidRPr="000C7524" w:rsidRDefault="00AB19C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(серия и номер документы, кем выдан)</w:t>
            </w:r>
          </w:p>
        </w:tc>
        <w:tc>
          <w:tcPr>
            <w:tcW w:w="6394" w:type="dxa"/>
          </w:tcPr>
          <w:p w:rsidR="00AC7149" w:rsidRDefault="00AC7149" w:rsidP="00B52DF7">
            <w:pPr>
              <w:rPr>
                <w:bCs/>
              </w:rPr>
            </w:pPr>
            <w:r w:rsidRPr="00AC7149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AC714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AC7149">
              <w:rPr>
                <w:bCs/>
              </w:rPr>
              <w:t>Тбилисский район,</w:t>
            </w:r>
          </w:p>
          <w:p w:rsidR="001A729C" w:rsidRDefault="00B46344" w:rsidP="00B52DF7">
            <w:pPr>
              <w:rPr>
                <w:bCs/>
              </w:rPr>
            </w:pPr>
            <w:r>
              <w:rPr>
                <w:bCs/>
              </w:rPr>
              <w:t xml:space="preserve"> ст. Тбилисская, ул. 8 Марта</w:t>
            </w:r>
            <w:r w:rsidR="00AC7149" w:rsidRPr="00AC7149">
              <w:rPr>
                <w:bCs/>
              </w:rPr>
              <w:t xml:space="preserve">, </w:t>
            </w:r>
            <w:r>
              <w:rPr>
                <w:bCs/>
              </w:rPr>
              <w:t>3</w:t>
            </w:r>
          </w:p>
          <w:p w:rsidR="00AB19C7" w:rsidRDefault="00AB19C7" w:rsidP="00B52DF7">
            <w:pPr>
              <w:rPr>
                <w:bCs/>
              </w:rPr>
            </w:pPr>
          </w:p>
          <w:p w:rsidR="00AB19C7" w:rsidRDefault="002331C7" w:rsidP="00B52DF7">
            <w:pPr>
              <w:rPr>
                <w:bCs/>
              </w:rPr>
            </w:pPr>
            <w:r>
              <w:rPr>
                <w:bCs/>
              </w:rPr>
              <w:t>Серия 03 03 номер 460157 Тбилисским РОВД Краснодарского края</w:t>
            </w:r>
          </w:p>
          <w:p w:rsidR="00AB19C7" w:rsidRPr="00CC7888" w:rsidRDefault="00AB19C7" w:rsidP="00B52DF7"/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6F1B86" w:rsidRDefault="006F1B86" w:rsidP="00B52DF7">
            <w:pPr>
              <w:spacing w:before="60" w:after="60"/>
            </w:pPr>
            <w:r>
              <w:t xml:space="preserve">Высшее, Адыгейский государственный университет, </w:t>
            </w:r>
          </w:p>
          <w:p w:rsidR="00D85887" w:rsidRPr="00CC7888" w:rsidRDefault="006F1B86" w:rsidP="00B52DF7">
            <w:pPr>
              <w:spacing w:before="60" w:after="60"/>
            </w:pPr>
            <w:r>
              <w:t xml:space="preserve">г. Майкоп, </w:t>
            </w:r>
            <w:r w:rsidR="002331C7">
              <w:t>2006 год.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6F1B86" w:rsidP="00B52DF7">
            <w:pPr>
              <w:spacing w:before="60" w:after="60"/>
            </w:pPr>
            <w:r>
              <w:t>экономист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AB19C7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6F1B86" w:rsidP="00B52DF7">
            <w:pPr>
              <w:spacing w:before="60" w:after="60"/>
            </w:pPr>
            <w:r>
              <w:t>с 2004 г. по 2009 г., с 2009 г. по 2014 г. депутат Совета Тбилисского сельского поселения Тбилисского района</w:t>
            </w:r>
            <w:r w:rsidR="000526FE">
              <w:t>, 2019 г.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AC7149" w:rsidP="00B52DF7">
            <w:pPr>
              <w:spacing w:before="60" w:after="60"/>
            </w:pPr>
            <w:r>
              <w:t>-</w:t>
            </w:r>
            <w:r w:rsidR="006F1B86">
              <w:t>медаль «Кормилица России»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6F1B86" w:rsidP="00B52DF7">
            <w:pPr>
              <w:spacing w:before="60" w:after="60"/>
            </w:pPr>
            <w:r>
              <w:rPr>
                <w:bCs/>
              </w:rPr>
              <w:t>Руководитель общественной приемной партии ЕДИНАЯ РОССИЯ, помощник депутата Государственной Думы Езубова А.П.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6F1B86" w:rsidP="00B52DF7">
            <w:pPr>
              <w:spacing w:before="60" w:after="60"/>
            </w:pPr>
            <w:r>
              <w:t xml:space="preserve">Член партии </w:t>
            </w:r>
            <w:r w:rsidR="00963C85">
              <w:t>ЕДИНАЯ РОССИЯ</w:t>
            </w:r>
            <w:r w:rsidR="002331C7">
              <w:t xml:space="preserve"> с 2008 года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AB19C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Default="002331C7" w:rsidP="006769A9">
            <w:pPr>
              <w:spacing w:before="60" w:after="60"/>
            </w:pPr>
            <w:r>
              <w:t>нет</w:t>
            </w:r>
          </w:p>
          <w:p w:rsidR="00AB19C7" w:rsidRPr="00AB19C7" w:rsidRDefault="00AB19C7" w:rsidP="00AB19C7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257620" w:rsidRDefault="00AB19C7" w:rsidP="00AB19C7">
      <w:pPr>
        <w:jc w:val="center"/>
        <w:rPr>
          <w:b/>
        </w:rPr>
      </w:pPr>
      <w:r>
        <w:rPr>
          <w:b/>
        </w:rPr>
        <w:t>ЗАСЛУГИ И ДОСТИЖЕНИЯ В ПАРТИЙНОЙ РАБОТЕ</w:t>
      </w:r>
    </w:p>
    <w:p w:rsidR="00AB19C7" w:rsidRDefault="00AB19C7" w:rsidP="00AB19C7">
      <w:pPr>
        <w:jc w:val="center"/>
        <w:rPr>
          <w:b/>
        </w:rPr>
      </w:pPr>
    </w:p>
    <w:p w:rsidR="00AB19C7" w:rsidRDefault="002331C7" w:rsidP="002331C7">
      <w:pPr>
        <w:jc w:val="both"/>
        <w:rPr>
          <w:b/>
        </w:rPr>
      </w:pPr>
      <w:r>
        <w:rPr>
          <w:bCs/>
        </w:rPr>
        <w:t>Является руководителем общественной приемной партии ЕДИНАЯ РОССИЯ, помощником депутата Государственной Думы Езубова А.П., активно агитирует молодежь на вступление в Члены Партии «ЕДИНАЯ РОССИЯ», оказывает поддержку кандидатов от Партии на выборах.</w:t>
      </w:r>
    </w:p>
    <w:p w:rsidR="00AB19C7" w:rsidRPr="00257620" w:rsidRDefault="00AB19C7" w:rsidP="00AB19C7">
      <w:pPr>
        <w:jc w:val="center"/>
        <w:rPr>
          <w:b/>
        </w:rPr>
      </w:pP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6F1B86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1976-1979 г.</w:t>
            </w:r>
          </w:p>
        </w:tc>
        <w:tc>
          <w:tcPr>
            <w:tcW w:w="8280" w:type="dxa"/>
          </w:tcPr>
          <w:p w:rsidR="003F1406" w:rsidRPr="00E548D7" w:rsidRDefault="006F1B86" w:rsidP="00276404">
            <w:r>
              <w:t>Тбилисская районная больница, делопроизводитель</w:t>
            </w:r>
          </w:p>
        </w:tc>
      </w:tr>
      <w:tr w:rsidR="006769A9" w:rsidRPr="00E548D7">
        <w:tc>
          <w:tcPr>
            <w:tcW w:w="1908" w:type="dxa"/>
          </w:tcPr>
          <w:p w:rsidR="006769A9" w:rsidRPr="00E548D7" w:rsidRDefault="006F1B86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>1980 – 1997 г.</w:t>
            </w:r>
          </w:p>
        </w:tc>
        <w:tc>
          <w:tcPr>
            <w:tcW w:w="8280" w:type="dxa"/>
          </w:tcPr>
          <w:p w:rsidR="006769A9" w:rsidRPr="006769A9" w:rsidRDefault="006F1B86" w:rsidP="00AF2B3A">
            <w:pPr>
              <w:rPr>
                <w:szCs w:val="28"/>
              </w:rPr>
            </w:pPr>
            <w:r>
              <w:rPr>
                <w:szCs w:val="28"/>
              </w:rPr>
              <w:t xml:space="preserve">Тбилисская районная библиотека, завотделом </w:t>
            </w:r>
            <w:r w:rsidR="00D633A8">
              <w:rPr>
                <w:szCs w:val="28"/>
              </w:rPr>
              <w:t>комплектации литературы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D633A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1997 и по настоящее время </w:t>
            </w:r>
          </w:p>
        </w:tc>
        <w:tc>
          <w:tcPr>
            <w:tcW w:w="8280" w:type="dxa"/>
          </w:tcPr>
          <w:p w:rsidR="00732F3F" w:rsidRPr="00E548D7" w:rsidRDefault="00D633A8" w:rsidP="00AF2B3A">
            <w:r>
              <w:t>ИП Самойленко Е.Б.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280" w:type="dxa"/>
          </w:tcPr>
          <w:p w:rsidR="00732F3F" w:rsidRPr="00E548D7" w:rsidRDefault="003A3018" w:rsidP="00C121E3">
            <w:r>
              <w:t xml:space="preserve"> </w:t>
            </w:r>
          </w:p>
        </w:tc>
      </w:tr>
      <w:tr w:rsidR="006769A9" w:rsidRPr="00E548D7">
        <w:tc>
          <w:tcPr>
            <w:tcW w:w="1908" w:type="dxa"/>
          </w:tcPr>
          <w:p w:rsidR="006769A9" w:rsidRDefault="003A30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769A9" w:rsidRPr="00E548D7" w:rsidRDefault="006769A9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6769A9" w:rsidRPr="006769A9" w:rsidRDefault="003A3018" w:rsidP="009E0796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A729C" w:rsidRDefault="001A729C"/>
    <w:p w:rsidR="002F7358" w:rsidRPr="006769A9" w:rsidRDefault="00E7030B">
      <w:pPr>
        <w:rPr>
          <w:b/>
        </w:rPr>
      </w:pPr>
      <w:r>
        <w:t>Контактны</w:t>
      </w:r>
      <w:r w:rsidR="00ED34ED">
        <w:t>е телефоны: моб.: +7 (</w:t>
      </w:r>
      <w:r w:rsidR="006769A9">
        <w:t>918</w:t>
      </w:r>
      <w:r w:rsidR="00ED34ED">
        <w:t xml:space="preserve">) </w:t>
      </w:r>
      <w:r w:rsidR="00963C85">
        <w:t>119-33-57</w:t>
      </w:r>
      <w:bookmarkStart w:id="0" w:name="_GoBack"/>
      <w:bookmarkEnd w:id="0"/>
    </w:p>
    <w:sectPr w:rsidR="002F7358" w:rsidRPr="006769A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526FE"/>
    <w:rsid w:val="0008421E"/>
    <w:rsid w:val="000C7524"/>
    <w:rsid w:val="001343D6"/>
    <w:rsid w:val="00196218"/>
    <w:rsid w:val="001A729C"/>
    <w:rsid w:val="001B784F"/>
    <w:rsid w:val="001C6B5C"/>
    <w:rsid w:val="001D151C"/>
    <w:rsid w:val="001D4267"/>
    <w:rsid w:val="001F68C7"/>
    <w:rsid w:val="00227D23"/>
    <w:rsid w:val="002331C7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63617"/>
    <w:rsid w:val="0039663F"/>
    <w:rsid w:val="00397B0E"/>
    <w:rsid w:val="003A3018"/>
    <w:rsid w:val="003F1406"/>
    <w:rsid w:val="004041BF"/>
    <w:rsid w:val="004338B5"/>
    <w:rsid w:val="0044272A"/>
    <w:rsid w:val="004C3130"/>
    <w:rsid w:val="004F0BEC"/>
    <w:rsid w:val="004F7E14"/>
    <w:rsid w:val="0050733D"/>
    <w:rsid w:val="0053741E"/>
    <w:rsid w:val="00555F20"/>
    <w:rsid w:val="005567E2"/>
    <w:rsid w:val="00567D1B"/>
    <w:rsid w:val="00616D58"/>
    <w:rsid w:val="006769A9"/>
    <w:rsid w:val="006C68D0"/>
    <w:rsid w:val="006E49DE"/>
    <w:rsid w:val="006F1B86"/>
    <w:rsid w:val="007033AE"/>
    <w:rsid w:val="00732F3F"/>
    <w:rsid w:val="00851B51"/>
    <w:rsid w:val="008677DF"/>
    <w:rsid w:val="008B7AFC"/>
    <w:rsid w:val="008D12D1"/>
    <w:rsid w:val="00904961"/>
    <w:rsid w:val="009466FD"/>
    <w:rsid w:val="00951C98"/>
    <w:rsid w:val="00963C85"/>
    <w:rsid w:val="00965BDB"/>
    <w:rsid w:val="00975AB2"/>
    <w:rsid w:val="009B645A"/>
    <w:rsid w:val="009C1B29"/>
    <w:rsid w:val="009C4008"/>
    <w:rsid w:val="009D3FC4"/>
    <w:rsid w:val="009D731D"/>
    <w:rsid w:val="009E0796"/>
    <w:rsid w:val="009E35BC"/>
    <w:rsid w:val="009F4E2C"/>
    <w:rsid w:val="009F5176"/>
    <w:rsid w:val="00A475D2"/>
    <w:rsid w:val="00A53976"/>
    <w:rsid w:val="00AB19C7"/>
    <w:rsid w:val="00AB4420"/>
    <w:rsid w:val="00AC7149"/>
    <w:rsid w:val="00AE6569"/>
    <w:rsid w:val="00AF2B3A"/>
    <w:rsid w:val="00B30E68"/>
    <w:rsid w:val="00B46344"/>
    <w:rsid w:val="00B52DF7"/>
    <w:rsid w:val="00B67C26"/>
    <w:rsid w:val="00BA0357"/>
    <w:rsid w:val="00BA42BB"/>
    <w:rsid w:val="00BF1C16"/>
    <w:rsid w:val="00C121E3"/>
    <w:rsid w:val="00C35697"/>
    <w:rsid w:val="00C5486B"/>
    <w:rsid w:val="00C714CE"/>
    <w:rsid w:val="00C93F48"/>
    <w:rsid w:val="00CB1BDA"/>
    <w:rsid w:val="00CB3B00"/>
    <w:rsid w:val="00CC7888"/>
    <w:rsid w:val="00D10689"/>
    <w:rsid w:val="00D125F3"/>
    <w:rsid w:val="00D633A8"/>
    <w:rsid w:val="00D85887"/>
    <w:rsid w:val="00DD7772"/>
    <w:rsid w:val="00DE77E5"/>
    <w:rsid w:val="00E127B6"/>
    <w:rsid w:val="00E17457"/>
    <w:rsid w:val="00E23AA5"/>
    <w:rsid w:val="00E548D7"/>
    <w:rsid w:val="00E7030B"/>
    <w:rsid w:val="00EA1C67"/>
    <w:rsid w:val="00EA2CD1"/>
    <w:rsid w:val="00EB4B51"/>
    <w:rsid w:val="00ED34ED"/>
    <w:rsid w:val="00ED3F6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21EBF-3E54-49F3-B09E-2CCE8FB3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2</cp:revision>
  <cp:lastPrinted>2019-02-25T08:44:00Z</cp:lastPrinted>
  <dcterms:created xsi:type="dcterms:W3CDTF">2019-10-08T08:25:00Z</dcterms:created>
  <dcterms:modified xsi:type="dcterms:W3CDTF">2019-10-08T08:25:00Z</dcterms:modified>
</cp:coreProperties>
</file>