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52" w:rsidRDefault="007A50CC" w:rsidP="00846452">
      <w:pPr>
        <w:ind w:left="4962"/>
        <w:jc w:val="center"/>
        <w:rPr>
          <w:rFonts w:ascii="Times New Roman" w:hAnsi="Times New Roman" w:cs="Times New Roman"/>
          <w:b/>
          <w:sz w:val="40"/>
          <w:szCs w:val="40"/>
        </w:rPr>
      </w:pPr>
      <w:r w:rsidRPr="007A50CC">
        <w:rPr>
          <w:rFonts w:ascii="Times New Roman" w:hAnsi="Times New Roman" w:cs="Times New Roman"/>
          <w:noProof/>
          <w:sz w:val="32"/>
          <w:szCs w:val="32"/>
          <w:lang w:eastAsia="ru-RU"/>
        </w:rPr>
        <w:drawing>
          <wp:anchor distT="0" distB="0" distL="114300" distR="114300" simplePos="0" relativeHeight="251658752" behindDoc="1" locked="0" layoutInCell="1" allowOverlap="1">
            <wp:simplePos x="0" y="0"/>
            <wp:positionH relativeFrom="column">
              <wp:posOffset>2540</wp:posOffset>
            </wp:positionH>
            <wp:positionV relativeFrom="paragraph">
              <wp:posOffset>-7620</wp:posOffset>
            </wp:positionV>
            <wp:extent cx="2676525" cy="3588589"/>
            <wp:effectExtent l="0" t="0" r="0" b="0"/>
            <wp:wrapNone/>
            <wp:docPr id="1" name="Рисунок 1" descr="C:\Users\user\Desktop\на сайт ТОС\фото кро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сайт ТОС\фото кромм.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7009" cy="3616053"/>
                    </a:xfrm>
                    <a:prstGeom prst="rect">
                      <a:avLst/>
                    </a:prstGeom>
                    <a:noFill/>
                    <a:ln>
                      <a:noFill/>
                    </a:ln>
                  </pic:spPr>
                </pic:pic>
              </a:graphicData>
            </a:graphic>
            <wp14:sizeRelH relativeFrom="page">
              <wp14:pctWidth>0</wp14:pctWidth>
            </wp14:sizeRelH>
            <wp14:sizeRelV relativeFrom="page">
              <wp14:pctHeight>0</wp14:pctHeight>
            </wp14:sizeRelV>
          </wp:anchor>
        </w:drawing>
      </w:r>
      <w:r w:rsidR="00846452">
        <w:rPr>
          <w:rFonts w:ascii="Times New Roman" w:hAnsi="Times New Roman" w:cs="Times New Roman"/>
          <w:noProof/>
          <w:lang w:eastAsia="ru-RU"/>
        </w:rPr>
        <w:t xml:space="preserve"> </w:t>
      </w:r>
      <w:r w:rsidR="00846452">
        <w:rPr>
          <w:rFonts w:ascii="Times New Roman" w:hAnsi="Times New Roman" w:cs="Times New Roman"/>
          <w:b/>
          <w:sz w:val="40"/>
          <w:szCs w:val="40"/>
        </w:rPr>
        <w:t>ВАШ КВАРТАЛЬНЫЙ</w:t>
      </w:r>
    </w:p>
    <w:p w:rsidR="00846452" w:rsidRDefault="00846452" w:rsidP="00846452">
      <w:pPr>
        <w:spacing w:after="0"/>
        <w:ind w:left="4962"/>
        <w:jc w:val="center"/>
        <w:rPr>
          <w:rFonts w:ascii="Times New Roman" w:hAnsi="Times New Roman" w:cs="Times New Roman"/>
          <w:sz w:val="32"/>
          <w:szCs w:val="32"/>
        </w:rPr>
      </w:pPr>
      <w:r w:rsidRPr="00C92A03">
        <w:rPr>
          <w:rFonts w:ascii="Times New Roman" w:hAnsi="Times New Roman" w:cs="Times New Roman"/>
          <w:sz w:val="32"/>
          <w:szCs w:val="32"/>
        </w:rPr>
        <w:t>ПРЕДСЕ</w:t>
      </w:r>
      <w:r>
        <w:rPr>
          <w:rFonts w:ascii="Times New Roman" w:hAnsi="Times New Roman" w:cs="Times New Roman"/>
          <w:sz w:val="32"/>
          <w:szCs w:val="32"/>
        </w:rPr>
        <w:t>ДАТЕЛЬ КОМИТЕТА</w:t>
      </w:r>
    </w:p>
    <w:p w:rsidR="00846452" w:rsidRDefault="00846452" w:rsidP="00846452">
      <w:pPr>
        <w:spacing w:after="0"/>
        <w:ind w:left="4962"/>
        <w:jc w:val="center"/>
        <w:rPr>
          <w:rFonts w:ascii="Times New Roman" w:hAnsi="Times New Roman" w:cs="Times New Roman"/>
          <w:sz w:val="32"/>
          <w:szCs w:val="32"/>
        </w:rPr>
      </w:pPr>
      <w:r>
        <w:rPr>
          <w:rFonts w:ascii="Times New Roman" w:hAnsi="Times New Roman" w:cs="Times New Roman"/>
          <w:sz w:val="32"/>
          <w:szCs w:val="32"/>
        </w:rPr>
        <w:t>ТЕРРИТОРИАЛЬНОГО</w:t>
      </w:r>
    </w:p>
    <w:p w:rsidR="00846452" w:rsidRDefault="00846452" w:rsidP="00846452">
      <w:pPr>
        <w:spacing w:after="0"/>
        <w:ind w:left="4962"/>
        <w:jc w:val="center"/>
        <w:rPr>
          <w:rFonts w:ascii="Times New Roman" w:hAnsi="Times New Roman" w:cs="Times New Roman"/>
          <w:sz w:val="32"/>
          <w:szCs w:val="32"/>
        </w:rPr>
      </w:pPr>
      <w:r>
        <w:rPr>
          <w:rFonts w:ascii="Times New Roman" w:hAnsi="Times New Roman" w:cs="Times New Roman"/>
          <w:sz w:val="32"/>
          <w:szCs w:val="32"/>
        </w:rPr>
        <w:t>ОБЩЕСТВЕННОГО САМОУПРАВЛЕНИЯ</w:t>
      </w:r>
    </w:p>
    <w:p w:rsidR="00846452" w:rsidRDefault="0076269D" w:rsidP="00846452">
      <w:pPr>
        <w:spacing w:after="0"/>
        <w:ind w:left="4962"/>
        <w:jc w:val="center"/>
        <w:rPr>
          <w:rFonts w:ascii="Times New Roman" w:hAnsi="Times New Roman" w:cs="Times New Roman"/>
          <w:sz w:val="32"/>
          <w:szCs w:val="32"/>
        </w:rPr>
      </w:pPr>
      <w:r>
        <w:rPr>
          <w:rFonts w:ascii="Times New Roman" w:hAnsi="Times New Roman" w:cs="Times New Roman"/>
          <w:sz w:val="32"/>
          <w:szCs w:val="32"/>
        </w:rPr>
        <w:t>МИКРОРАЙОНА № 24</w:t>
      </w:r>
      <w:r w:rsidR="00846452">
        <w:rPr>
          <w:rFonts w:ascii="Times New Roman" w:hAnsi="Times New Roman" w:cs="Times New Roman"/>
          <w:sz w:val="32"/>
          <w:szCs w:val="32"/>
        </w:rPr>
        <w:t xml:space="preserve"> СТ. ТБИЛИССКАЯ</w:t>
      </w:r>
    </w:p>
    <w:p w:rsidR="00846452" w:rsidRDefault="0076269D" w:rsidP="00846452">
      <w:pPr>
        <w:spacing w:after="0"/>
        <w:ind w:left="4962"/>
        <w:jc w:val="center"/>
        <w:rPr>
          <w:rFonts w:ascii="Times New Roman" w:hAnsi="Times New Roman" w:cs="Times New Roman"/>
          <w:b/>
          <w:sz w:val="40"/>
          <w:szCs w:val="40"/>
        </w:rPr>
      </w:pPr>
      <w:r>
        <w:rPr>
          <w:rFonts w:ascii="Times New Roman" w:hAnsi="Times New Roman" w:cs="Times New Roman"/>
          <w:b/>
          <w:sz w:val="40"/>
          <w:szCs w:val="40"/>
        </w:rPr>
        <w:t>КРОММ ВАЛЕНТИНА</w:t>
      </w:r>
    </w:p>
    <w:p w:rsidR="0076269D" w:rsidRDefault="0076269D" w:rsidP="00846452">
      <w:pPr>
        <w:spacing w:after="0"/>
        <w:ind w:left="4962"/>
        <w:jc w:val="center"/>
        <w:rPr>
          <w:rFonts w:ascii="Times New Roman" w:hAnsi="Times New Roman" w:cs="Times New Roman"/>
          <w:b/>
          <w:sz w:val="40"/>
          <w:szCs w:val="40"/>
        </w:rPr>
      </w:pPr>
      <w:r>
        <w:rPr>
          <w:rFonts w:ascii="Times New Roman" w:hAnsi="Times New Roman" w:cs="Times New Roman"/>
          <w:b/>
          <w:sz w:val="40"/>
          <w:szCs w:val="40"/>
        </w:rPr>
        <w:t>ВИКТОРОВНА</w:t>
      </w:r>
    </w:p>
    <w:p w:rsidR="00846452" w:rsidRDefault="00846452" w:rsidP="00846452">
      <w:pPr>
        <w:spacing w:after="0"/>
        <w:ind w:left="4962"/>
        <w:jc w:val="center"/>
        <w:rPr>
          <w:rFonts w:ascii="Times New Roman" w:hAnsi="Times New Roman" w:cs="Times New Roman"/>
          <w:sz w:val="40"/>
          <w:szCs w:val="40"/>
        </w:rPr>
      </w:pPr>
      <w:r>
        <w:rPr>
          <w:rFonts w:ascii="Times New Roman" w:hAnsi="Times New Roman" w:cs="Times New Roman"/>
          <w:sz w:val="40"/>
          <w:szCs w:val="40"/>
        </w:rPr>
        <w:t>с</w:t>
      </w:r>
      <w:r w:rsidRPr="00C92A03">
        <w:rPr>
          <w:rFonts w:ascii="Times New Roman" w:hAnsi="Times New Roman" w:cs="Times New Roman"/>
          <w:sz w:val="40"/>
          <w:szCs w:val="40"/>
        </w:rPr>
        <w:t>т. Тбилисская</w:t>
      </w:r>
      <w:r>
        <w:rPr>
          <w:rFonts w:ascii="Times New Roman" w:hAnsi="Times New Roman" w:cs="Times New Roman"/>
          <w:sz w:val="40"/>
          <w:szCs w:val="40"/>
        </w:rPr>
        <w:t xml:space="preserve">, </w:t>
      </w:r>
    </w:p>
    <w:p w:rsidR="00846452" w:rsidRPr="00C92A03" w:rsidRDefault="0076269D" w:rsidP="00846452">
      <w:pPr>
        <w:spacing w:after="0"/>
        <w:ind w:left="4962"/>
        <w:jc w:val="center"/>
        <w:rPr>
          <w:rFonts w:ascii="Times New Roman" w:hAnsi="Times New Roman" w:cs="Times New Roman"/>
          <w:sz w:val="40"/>
          <w:szCs w:val="40"/>
        </w:rPr>
      </w:pPr>
      <w:bookmarkStart w:id="0" w:name="_GoBack"/>
      <w:bookmarkEnd w:id="0"/>
      <w:r>
        <w:rPr>
          <w:rFonts w:ascii="Times New Roman" w:hAnsi="Times New Roman" w:cs="Times New Roman"/>
          <w:sz w:val="40"/>
          <w:szCs w:val="40"/>
        </w:rPr>
        <w:t>улица Элеваторная, д.103 А</w:t>
      </w:r>
    </w:p>
    <w:p w:rsidR="00846452" w:rsidRDefault="0076269D" w:rsidP="00846452">
      <w:pPr>
        <w:spacing w:after="0"/>
        <w:jc w:val="center"/>
        <w:rPr>
          <w:rFonts w:ascii="Times New Roman" w:hAnsi="Times New Roman" w:cs="Times New Roman"/>
          <w:sz w:val="36"/>
          <w:szCs w:val="36"/>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телефон 8-918-027-19-33</w:t>
      </w:r>
    </w:p>
    <w:p w:rsidR="00811140" w:rsidRPr="0076269D" w:rsidRDefault="00811140" w:rsidP="00811140">
      <w:pPr>
        <w:jc w:val="both"/>
        <w:rPr>
          <w:rFonts w:ascii="Times New Roman" w:hAnsi="Times New Roman" w:cs="Times New Roman"/>
          <w:sz w:val="28"/>
          <w:szCs w:val="28"/>
        </w:rPr>
      </w:pPr>
      <w:r w:rsidRPr="0076269D">
        <w:rPr>
          <w:rFonts w:ascii="Times New Roman" w:hAnsi="Times New Roman" w:cs="Times New Roman"/>
          <w:b/>
          <w:sz w:val="24"/>
          <w:szCs w:val="24"/>
        </w:rPr>
        <w:t>ГРАНИЦЫ УЧАСТКА</w:t>
      </w:r>
      <w:r w:rsidRPr="0076269D">
        <w:rPr>
          <w:rFonts w:ascii="Times New Roman" w:hAnsi="Times New Roman" w:cs="Times New Roman"/>
          <w:sz w:val="24"/>
          <w:szCs w:val="24"/>
        </w:rPr>
        <w:t xml:space="preserve">: </w:t>
      </w:r>
      <w:r w:rsidR="0076269D" w:rsidRPr="0076269D">
        <w:rPr>
          <w:rFonts w:ascii="Times New Roman" w:hAnsi="Times New Roman" w:cs="Times New Roman"/>
          <w:sz w:val="28"/>
          <w:szCs w:val="28"/>
        </w:rPr>
        <w:t>ул. Элеваторная (не четная сторона) от дома № 101 на восток до границы ст-цы Тбилисской, (четная сторона) от дома № 70 на восток до границы ст-цы Тбилисской, ул. Выборгская (полностью); пер. Инкубаторный (четная сторона) от дома № 2 до дома № 28 и на восток до границы ст-цы Тбилисской; в границах 6-го</w:t>
      </w:r>
      <w:r w:rsidR="0076269D">
        <w:rPr>
          <w:rFonts w:ascii="Times New Roman" w:hAnsi="Times New Roman" w:cs="Times New Roman"/>
          <w:sz w:val="28"/>
          <w:szCs w:val="28"/>
        </w:rPr>
        <w:t xml:space="preserve"> отделения ОАО «Кропоткинское»</w:t>
      </w:r>
    </w:p>
    <w:p w:rsidR="00811140" w:rsidRDefault="00811140" w:rsidP="00811140">
      <w:pPr>
        <w:ind w:left="-851"/>
        <w:jc w:val="center"/>
        <w:rPr>
          <w:rFonts w:ascii="Times New Roman" w:hAnsi="Times New Roman" w:cs="Times New Roman"/>
          <w:sz w:val="28"/>
          <w:szCs w:val="28"/>
        </w:rPr>
      </w:pPr>
      <w:r>
        <w:rPr>
          <w:rFonts w:ascii="Times New Roman" w:hAnsi="Times New Roman" w:cs="Times New Roman"/>
          <w:b/>
          <w:sz w:val="28"/>
          <w:szCs w:val="28"/>
        </w:rPr>
        <w:t>УВАЖАЕМЫЕ ЖИТЕЛИ ТБИЛИССКОГО СЕЛЬСКОГО ПОСЕЛЕНИЯ</w:t>
      </w:r>
    </w:p>
    <w:p w:rsidR="00811140" w:rsidRDefault="00811140" w:rsidP="00811140">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846452">
        <w:rPr>
          <w:rFonts w:ascii="Times New Roman" w:hAnsi="Times New Roman" w:cs="Times New Roman"/>
          <w:sz w:val="28"/>
          <w:szCs w:val="28"/>
        </w:rPr>
        <w:t xml:space="preserve">ОТДЕЛОМ ОНК ОМВД РОССИИ ПО ТБИЛИССКОМУ РАЙОНУ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811140" w:rsidRDefault="00811140" w:rsidP="00811140">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811140" w:rsidRDefault="00811140" w:rsidP="00811140">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8(86158)2-31-79</w:t>
      </w:r>
    </w:p>
    <w:sectPr w:rsidR="00480FCE" w:rsidRPr="00811140" w:rsidSect="0050043F">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32DA"/>
    <w:rsid w:val="00434727"/>
    <w:rsid w:val="0044124D"/>
    <w:rsid w:val="004453B1"/>
    <w:rsid w:val="00480FCE"/>
    <w:rsid w:val="004916D5"/>
    <w:rsid w:val="00491D43"/>
    <w:rsid w:val="004A41E2"/>
    <w:rsid w:val="004C0426"/>
    <w:rsid w:val="004C491F"/>
    <w:rsid w:val="004D177B"/>
    <w:rsid w:val="004F0ED2"/>
    <w:rsid w:val="004F1DA7"/>
    <w:rsid w:val="004F6BD1"/>
    <w:rsid w:val="0050043F"/>
    <w:rsid w:val="00504262"/>
    <w:rsid w:val="00511879"/>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61A28"/>
    <w:rsid w:val="0076269D"/>
    <w:rsid w:val="00772556"/>
    <w:rsid w:val="00772DFB"/>
    <w:rsid w:val="00773026"/>
    <w:rsid w:val="0077570A"/>
    <w:rsid w:val="00787CAC"/>
    <w:rsid w:val="00790604"/>
    <w:rsid w:val="00793C79"/>
    <w:rsid w:val="007A3581"/>
    <w:rsid w:val="007A4819"/>
    <w:rsid w:val="007A50CC"/>
    <w:rsid w:val="007B2426"/>
    <w:rsid w:val="007B7866"/>
    <w:rsid w:val="007C56AF"/>
    <w:rsid w:val="007C6B7F"/>
    <w:rsid w:val="007E2CA7"/>
    <w:rsid w:val="007F6EE1"/>
    <w:rsid w:val="00804993"/>
    <w:rsid w:val="00811140"/>
    <w:rsid w:val="00822010"/>
    <w:rsid w:val="00837779"/>
    <w:rsid w:val="00840540"/>
    <w:rsid w:val="00842E64"/>
    <w:rsid w:val="008440CA"/>
    <w:rsid w:val="00846452"/>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02533"/>
    <w:rsid w:val="00B20DFB"/>
    <w:rsid w:val="00B21BC1"/>
    <w:rsid w:val="00B36ED1"/>
    <w:rsid w:val="00B6157B"/>
    <w:rsid w:val="00B76A11"/>
    <w:rsid w:val="00B774C9"/>
    <w:rsid w:val="00BA2C47"/>
    <w:rsid w:val="00BA443D"/>
    <w:rsid w:val="00BB4B0A"/>
    <w:rsid w:val="00BC12DE"/>
    <w:rsid w:val="00BC63BD"/>
    <w:rsid w:val="00BD0708"/>
    <w:rsid w:val="00BD08FD"/>
    <w:rsid w:val="00BF2A3E"/>
    <w:rsid w:val="00BF4B4A"/>
    <w:rsid w:val="00C0641E"/>
    <w:rsid w:val="00C12719"/>
    <w:rsid w:val="00C138E3"/>
    <w:rsid w:val="00C169D6"/>
    <w:rsid w:val="00C21EB8"/>
    <w:rsid w:val="00C22B17"/>
    <w:rsid w:val="00C23E5A"/>
    <w:rsid w:val="00C37DE4"/>
    <w:rsid w:val="00C40B28"/>
    <w:rsid w:val="00C5473C"/>
    <w:rsid w:val="00C637B0"/>
    <w:rsid w:val="00C7394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E5D64"/>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91143-AEB1-4199-B1B1-CEDD9024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2DA"/>
  </w:style>
  <w:style w:type="paragraph" w:styleId="2">
    <w:name w:val="heading 2"/>
    <w:basedOn w:val="a"/>
    <w:link w:val="20"/>
    <w:uiPriority w:val="9"/>
    <w:unhideWhenUsed/>
    <w:qFormat/>
    <w:rsid w:val="008111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81114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223</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user</cp:lastModifiedBy>
  <cp:revision>9</cp:revision>
  <dcterms:created xsi:type="dcterms:W3CDTF">2016-06-10T07:28:00Z</dcterms:created>
  <dcterms:modified xsi:type="dcterms:W3CDTF">2020-02-13T06:48:00Z</dcterms:modified>
</cp:coreProperties>
</file>