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5B88" w14:textId="77777777" w:rsidR="0057235A" w:rsidRPr="0057235A" w:rsidRDefault="002E1082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E1E8FAC" wp14:editId="657A7B6B">
            <wp:simplePos x="0" y="0"/>
            <wp:positionH relativeFrom="column">
              <wp:posOffset>2743200</wp:posOffset>
            </wp:positionH>
            <wp:positionV relativeFrom="page">
              <wp:posOffset>843365</wp:posOffset>
            </wp:positionV>
            <wp:extent cx="493395" cy="614680"/>
            <wp:effectExtent l="0" t="0" r="1905" b="0"/>
            <wp:wrapNone/>
            <wp:docPr id="1" name="Рисунок 1" descr="Описание: 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57235A" w:rsidRPr="0057235A" w14:paraId="4E2797DE" w14:textId="77777777" w:rsidTr="0057235A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58BA48F8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7D8E46C1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563D5332" w14:textId="77777777" w:rsidR="002E1082" w:rsidRDefault="002E1082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AD9363" w14:textId="77777777" w:rsidR="00CE7089" w:rsidRPr="00EA0611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FBF7DB" w14:textId="77777777" w:rsidR="00242E3F" w:rsidRPr="00EA0611" w:rsidRDefault="00242E3F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6083EB" w14:textId="77777777"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4CB1B5C6" w14:textId="77777777"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ТБИЛИССКОГО СЕЛЬСКОГО ПОСЕЛЕНИЯ </w:t>
            </w:r>
          </w:p>
          <w:p w14:paraId="589739E1" w14:textId="77777777"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МУНИЦИПАЛЬНОГО РАЙОНА</w:t>
            </w:r>
          </w:p>
          <w:p w14:paraId="3C945B7C" w14:textId="77777777" w:rsidR="0057235A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14:paraId="2286695C" w14:textId="77777777" w:rsidR="00CE7089" w:rsidRPr="0057235A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14:paraId="1984A293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57235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14:paraId="105DA511" w14:textId="77777777"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8"/>
                <w:lang w:eastAsia="ru-RU"/>
              </w:rPr>
            </w:pPr>
          </w:p>
          <w:p w14:paraId="73923179" w14:textId="77777777" w:rsidR="0057235A" w:rsidRPr="0057235A" w:rsidRDefault="00E105E2" w:rsidP="0057235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_____</w:t>
            </w:r>
            <w:r w:rsidR="00DE6EF0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_______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    </w:t>
            </w:r>
            <w:r w:rsidR="00DE6EF0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</w:t>
            </w:r>
            <w:r w:rsidR="009D02A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№_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______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</w:t>
            </w:r>
          </w:p>
          <w:p w14:paraId="4A80E6EB" w14:textId="77777777" w:rsidR="0057235A" w:rsidRPr="002E5DC2" w:rsidRDefault="0057235A" w:rsidP="0057235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DC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ст-ца Тбилисская</w:t>
            </w:r>
          </w:p>
        </w:tc>
      </w:tr>
    </w:tbl>
    <w:p w14:paraId="5FF9F8F6" w14:textId="77777777" w:rsidR="001D23AE" w:rsidRDefault="001D23AE" w:rsidP="00BA150E">
      <w:pPr>
        <w:spacing w:after="0" w:line="240" w:lineRule="auto"/>
      </w:pPr>
    </w:p>
    <w:p w14:paraId="13D0E2FE" w14:textId="77777777" w:rsidR="00DE6EF0" w:rsidRDefault="00DE6EF0" w:rsidP="00BA150E">
      <w:pPr>
        <w:spacing w:after="0" w:line="240" w:lineRule="auto"/>
      </w:pPr>
    </w:p>
    <w:p w14:paraId="4FA0D3C8" w14:textId="77777777" w:rsidR="00A7422F" w:rsidRPr="00A7422F" w:rsidRDefault="00A7422F" w:rsidP="00A74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2F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</w:t>
      </w:r>
    </w:p>
    <w:p w14:paraId="67E9919F" w14:textId="77777777" w:rsidR="00A7422F" w:rsidRPr="00A7422F" w:rsidRDefault="00A7422F" w:rsidP="00A74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2F">
        <w:rPr>
          <w:rFonts w:ascii="Times New Roman" w:hAnsi="Times New Roman" w:cs="Times New Roman"/>
          <w:b/>
          <w:sz w:val="28"/>
          <w:szCs w:val="28"/>
        </w:rPr>
        <w:t xml:space="preserve">причинения вреда (ущерба) охраняемым законом ценностям </w:t>
      </w:r>
    </w:p>
    <w:p w14:paraId="0684652B" w14:textId="77777777" w:rsidR="003323F6" w:rsidRDefault="00A7422F" w:rsidP="00A742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22F">
        <w:rPr>
          <w:rFonts w:ascii="Times New Roman" w:hAnsi="Times New Roman" w:cs="Times New Roman"/>
          <w:b/>
          <w:sz w:val="28"/>
          <w:szCs w:val="28"/>
        </w:rPr>
        <w:t xml:space="preserve">при осуществлении муниципального контроля </w:t>
      </w:r>
      <w:r w:rsidR="00D50E3F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Pr="00A7422F">
        <w:rPr>
          <w:rFonts w:ascii="Times New Roman" w:hAnsi="Times New Roman" w:cs="Times New Roman"/>
          <w:b/>
          <w:sz w:val="28"/>
          <w:szCs w:val="28"/>
        </w:rPr>
        <w:t>в границах населенных пунктов Тбилисского сельского поселения Тбилисского района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22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A765F" w:rsidRPr="00BA7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029E562" w14:textId="77777777" w:rsidR="00917B54" w:rsidRDefault="00917B54" w:rsidP="00343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51B460" w14:textId="77777777" w:rsidR="00591C7E" w:rsidRPr="00EA0611" w:rsidRDefault="00591C7E" w:rsidP="00343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817D33" w14:textId="77777777" w:rsidR="003E6821" w:rsidRPr="003E6821" w:rsidRDefault="00503897" w:rsidP="003E6821">
      <w:pPr>
        <w:pStyle w:val="af4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14 Федерального закона от 6 октября </w:t>
      </w:r>
      <w:r w:rsidR="00061A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Федерации», стать</w:t>
      </w:r>
      <w:r w:rsidR="00061ABC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>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32, 60 устава Тбилисского сельского поселения Тбилисского района,</w:t>
      </w:r>
      <w:r w:rsidR="003E68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69ACDB74" w14:textId="77777777" w:rsidR="003E6821" w:rsidRPr="003E6821" w:rsidRDefault="003E6821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D50E3F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 в границах населённых пунктов Тбилисского сельского поселения Тбилисского района на 202</w:t>
      </w:r>
      <w:r w:rsidR="00D8192F">
        <w:rPr>
          <w:rFonts w:ascii="Times New Roman" w:eastAsia="Calibri" w:hAnsi="Times New Roman" w:cs="Times New Roman"/>
          <w:sz w:val="28"/>
          <w:szCs w:val="28"/>
        </w:rPr>
        <w:t>6</w:t>
      </w:r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 год, согласно приложения к настоящему постановлению, (прилагается).</w:t>
      </w:r>
    </w:p>
    <w:p w14:paraId="276BDE63" w14:textId="77777777" w:rsidR="003E6821" w:rsidRPr="003E6821" w:rsidRDefault="003E6821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821">
        <w:rPr>
          <w:rFonts w:ascii="Times New Roman" w:eastAsia="Calibri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 Д.Е.) опубликовать настоящее решение в сетевом издании «Информационный портал Тбилисского района», а так же разместить на официальном сайте администрации Тбилисского сельского поселения Тбилисского района в информационной телекоммуникационный «Интернет».</w:t>
      </w:r>
    </w:p>
    <w:p w14:paraId="703F4F5B" w14:textId="77777777" w:rsidR="003E6821" w:rsidRPr="003E6821" w:rsidRDefault="003E6821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          на начальника отдела по землеустройству и жилищно-коммунальному </w:t>
      </w:r>
      <w:r w:rsidRPr="003E6821">
        <w:rPr>
          <w:rFonts w:ascii="Times New Roman" w:eastAsia="Calibri" w:hAnsi="Times New Roman" w:cs="Times New Roman"/>
          <w:sz w:val="28"/>
          <w:szCs w:val="28"/>
        </w:rPr>
        <w:lastRenderedPageBreak/>
        <w:t>хозяйству администрации Тбилисского сельского поселения Тбилисского района Шуваева В.П.</w:t>
      </w:r>
    </w:p>
    <w:p w14:paraId="47D45CA1" w14:textId="77777777" w:rsidR="003E6821" w:rsidRPr="003E6821" w:rsidRDefault="0074741D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со дня его официального опубликования и распространяется на правоотношения, возникшие с 1 января 202</w:t>
      </w:r>
      <w:r w:rsidR="00C66AA9">
        <w:rPr>
          <w:rFonts w:ascii="Times New Roman" w:eastAsia="Calibri" w:hAnsi="Times New Roman" w:cs="Times New Roman"/>
          <w:sz w:val="28"/>
          <w:szCs w:val="28"/>
        </w:rPr>
        <w:t>6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38F26F05" w14:textId="77777777" w:rsidR="00C433CF" w:rsidRDefault="00C433CF" w:rsidP="003E6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9E72F" w14:textId="77777777" w:rsidR="00C66AA9" w:rsidRPr="00955CF0" w:rsidRDefault="00C66AA9" w:rsidP="003E6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6E424" w14:textId="77777777" w:rsidR="00917B54" w:rsidRPr="00955CF0" w:rsidRDefault="00917B54" w:rsidP="00917B54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B32C4" w14:textId="77777777" w:rsidR="00C66AA9" w:rsidRDefault="00C66AA9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7AC73C14" w14:textId="77777777" w:rsidR="00275C01" w:rsidRDefault="00C66AA9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сельского</w:t>
      </w:r>
      <w:r w:rsidR="0040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58B1EB" w14:textId="77777777" w:rsidR="001D23AE" w:rsidRDefault="0041331C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6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A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Войтов</w:t>
      </w:r>
    </w:p>
    <w:p w14:paraId="0DAE5885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6991D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CF394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97353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9E29C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6200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7600F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CF2EB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0088B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4C144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748D0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117D2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BBF57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81D3C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65C38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C8684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15C4E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EFAD3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925FF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3B46D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D9F21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E6D43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266A0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7E650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B4AFA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83056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33313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B45F5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8AC4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354FA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B124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BA65E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A3A65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EEACA" w14:textId="77777777" w:rsidR="00D50E3F" w:rsidRDefault="00D50E3F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226C3" w14:textId="77777777" w:rsidR="00D50E3F" w:rsidRDefault="00D50E3F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60FD0" w14:textId="77777777" w:rsidR="00DA7715" w:rsidRPr="00DA7715" w:rsidRDefault="00DA7715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EF95389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698B8" w14:textId="77777777" w:rsidR="00DA7715" w:rsidRPr="00DA7715" w:rsidRDefault="00DA7715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6E1DB58A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04CA6227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</w:t>
      </w:r>
    </w:p>
    <w:p w14:paraId="63241EC0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7BBC8882" w14:textId="77777777" w:rsidR="005C574D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</w:t>
      </w:r>
    </w:p>
    <w:p w14:paraId="0ACDDE7D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D0D3F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1E754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45942" w14:textId="77777777"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</w:p>
    <w:p w14:paraId="0B81075B" w14:textId="77777777"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 причинения вреда (ущерба) охраняемым</w:t>
      </w:r>
    </w:p>
    <w:p w14:paraId="7003E162" w14:textId="77777777"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законом ценностям при осуществлении муниципального контроля</w:t>
      </w:r>
      <w:r w:rsidRPr="005C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благоустройства </w:t>
      </w: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границах населённых пунктов Тбилисского сельского поселения Тбилисского района </w:t>
      </w:r>
      <w:r w:rsidRPr="005C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4F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C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5FEA56B3" w14:textId="77777777"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3C0CF2A9" w14:textId="77777777"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57C60ADF" w14:textId="77777777"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1.1.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 контроля </w:t>
      </w:r>
      <w:r w:rsidR="00D50E3F">
        <w:rPr>
          <w:rFonts w:ascii="Times New Roman" w:eastAsia="Calibri" w:hAnsi="Times New Roman" w:cs="Times New Roman"/>
          <w:sz w:val="28"/>
          <w:szCs w:val="28"/>
          <w:lang w:eastAsia="ru-RU"/>
        </w:rPr>
        <w:t>в сфере благоустройства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границах населённых пунктов</w:t>
      </w:r>
      <w:r w:rsidRPr="005C57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Тбилисского сельского поселения Тбилисского района на 202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</w:t>
      </w:r>
      <w:r w:rsidR="00D50E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благоустройства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границах населённых пунктов,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39BDFCE" w14:textId="77777777"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1.2. Программа разработана в соответствии с:</w:t>
      </w:r>
    </w:p>
    <w:p w14:paraId="6DE5D705" w14:textId="77777777"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Федеральным законом от 31 июля 2020 года №248-ФЗ «О государственном контроле (надзоре) и муниципальном контроле в Российской Федерации» </w:t>
      </w:r>
      <w:r w:rsidRPr="005C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Ф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едеральный закон №248-ФЗ);   </w:t>
      </w:r>
    </w:p>
    <w:p w14:paraId="2576DE51" w14:textId="77777777"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- Федеральным законом от 31 июля 2020 года №247-ФЗ «Об обязательных требованиях в Российской Федерации» (далее – Федеральный закон №247-ФЗ);</w:t>
      </w:r>
    </w:p>
    <w:p w14:paraId="5C3B9ADF" w14:textId="77777777"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25 июня 2021 года №</w:t>
      </w:r>
      <w:r w:rsidR="001603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75B147DB" w14:textId="77777777"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1.3. Срок реализации Программы – 202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</w:t>
      </w:r>
    </w:p>
    <w:p w14:paraId="2D1E9D83" w14:textId="77777777" w:rsidR="005C574D" w:rsidRPr="005C574D" w:rsidRDefault="005C574D" w:rsidP="005C57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8D754C" w14:textId="77777777" w:rsidR="00D50E3F" w:rsidRDefault="00D50E3F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D99BC1" w14:textId="77777777" w:rsid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Анализ текущего состояния осуществления муниципального контроля </w:t>
      </w:r>
      <w:r w:rsidR="00D5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благоустройства</w:t>
      </w: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населённых пунктов,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0A392F55" w14:textId="77777777" w:rsidR="00B50EF9" w:rsidRPr="005C574D" w:rsidRDefault="00B50EF9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D978DD" w14:textId="77777777"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Вид муниципального контроля: муниципальный контроль </w:t>
      </w:r>
      <w:r w:rsidR="00D50E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в границах населённых пунктов.</w:t>
      </w:r>
    </w:p>
    <w:p w14:paraId="07FE9DD7" w14:textId="77777777"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Предметом муниципального контроля </w:t>
      </w:r>
      <w:r w:rsidR="00D50E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границах населённых пунктов Тбилисского сельского поселения Тбилисского района является соблюдение организациями и гражданами (далее – контролируемые лица) обязательных требований: </w:t>
      </w:r>
    </w:p>
    <w:p w14:paraId="4DF9F5A1" w14:textId="77777777" w:rsidR="00D50E3F" w:rsidRPr="00D50E3F" w:rsidRDefault="00D50E3F" w:rsidP="00D50E3F">
      <w:pPr>
        <w:widowControl w:val="0"/>
        <w:suppressAutoHyphens/>
        <w:autoSpaceDN w:val="0"/>
        <w:spacing w:after="0" w:line="40" w:lineRule="atLeast"/>
        <w:ind w:firstLine="709"/>
        <w:jc w:val="both"/>
        <w:textAlignment w:val="baseline"/>
        <w:rPr>
          <w:rFonts w:ascii="Arial" w:eastAsia="Times New Roman" w:hAnsi="Arial" w:cs="Times New Roman"/>
          <w:color w:val="000000"/>
          <w:kern w:val="3"/>
          <w:sz w:val="20"/>
          <w:szCs w:val="20"/>
          <w:lang w:eastAsia="ru-RU"/>
        </w:rPr>
      </w:pPr>
      <w:r w:rsidRPr="00D50E3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 Тбилисского сельского поселения, утвержденных решением Совета Тбилисского сельского поселения Тбилисского  района</w:t>
      </w:r>
      <w:r w:rsidRPr="00D50E3F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</w:t>
      </w:r>
      <w:r w:rsidRPr="00D50E3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</w:rPr>
        <w:t>от 3 авг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</w:rPr>
        <w:t xml:space="preserve">уста  2018 года </w:t>
      </w:r>
      <w:r w:rsidRPr="00D50E3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</w:rPr>
        <w:t xml:space="preserve">№ 387 </w:t>
      </w:r>
      <w:r w:rsidRPr="00D50E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«Об утверждении Правил благоустройства территории Тбилисского  сельского поселения Тбилисского района»</w:t>
      </w:r>
      <w:r w:rsidRPr="00D50E3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 Тбилисского  сельского поселения в соответствии с Правилами;</w:t>
      </w:r>
    </w:p>
    <w:p w14:paraId="095107FE" w14:textId="77777777" w:rsidR="00D50E3F" w:rsidRDefault="00D50E3F" w:rsidP="00D50E3F">
      <w:pPr>
        <w:spacing w:after="0" w:line="240" w:lineRule="auto"/>
        <w:ind w:firstLine="851"/>
        <w:jc w:val="both"/>
        <w:rPr>
          <w:rFonts w:ascii="Times New Roman" w:eastAsia="SimSun" w:hAnsi="Times New Roman" w:cs="Calibri"/>
          <w:kern w:val="3"/>
          <w:sz w:val="28"/>
          <w:szCs w:val="28"/>
        </w:rPr>
      </w:pPr>
      <w:r w:rsidRPr="00D50E3F">
        <w:rPr>
          <w:rFonts w:ascii="Times New Roman" w:eastAsia="SimSun" w:hAnsi="Times New Roman" w:cs="Calibri"/>
          <w:kern w:val="3"/>
          <w:sz w:val="28"/>
          <w:szCs w:val="28"/>
        </w:rPr>
        <w:t>исполнение решений, принимаемых по результатам контрольных мероприятий.</w:t>
      </w:r>
    </w:p>
    <w:p w14:paraId="04AC6156" w14:textId="77777777" w:rsidR="005C574D" w:rsidRPr="005C574D" w:rsidRDefault="005C574D" w:rsidP="00D50E3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2.3. В рамках профилактики</w:t>
      </w: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администрацией Тбилисского сельского поселения Тбилисского района в 202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14:paraId="641ECD59" w14:textId="77777777" w:rsidR="005C574D" w:rsidRPr="005C574D" w:rsidRDefault="005C574D" w:rsidP="005C5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1) 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0CB8B683" w14:textId="77777777" w:rsidR="005C574D" w:rsidRPr="005C574D" w:rsidRDefault="005C574D" w:rsidP="005C5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 </w:t>
      </w:r>
    </w:p>
    <w:p w14:paraId="253E77A3" w14:textId="77777777" w:rsidR="005C574D" w:rsidRPr="005C574D" w:rsidRDefault="005C574D" w:rsidP="005C5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68807CF5" w14:textId="77777777" w:rsidR="00D50E3F" w:rsidRDefault="00D50E3F" w:rsidP="005C574D">
      <w:pPr>
        <w:keepNext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446AD8E" w14:textId="77777777" w:rsidR="005C574D" w:rsidRPr="005C574D" w:rsidRDefault="005C574D" w:rsidP="005C574D">
      <w:pPr>
        <w:keepNext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5C574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3. Цели и задачи реализации Программы</w:t>
      </w:r>
    </w:p>
    <w:p w14:paraId="467CDF4D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3.1. Целями профилактической работы являются:</w:t>
      </w:r>
    </w:p>
    <w:p w14:paraId="3F8F6816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B98E908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430DE54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1CE1142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978FB86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14:paraId="615628C2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14:paraId="41667597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3.2. Задачами профилактической работы являются:</w:t>
      </w:r>
    </w:p>
    <w:p w14:paraId="12B9F6E7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14:paraId="0341B59E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AE11CA2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79142919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 не установлены, меры стимулирования добросовестности в программе не предусмотрены, с</w:t>
      </w:r>
      <w:r w:rsidRPr="005C57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способы самообследования в автоматизированном режиме не определены.</w:t>
      </w:r>
    </w:p>
    <w:p w14:paraId="1579A866" w14:textId="77777777"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773E1337" w14:textId="77777777"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4. </w:t>
      </w:r>
      <w:r w:rsidRPr="005C57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профилактических мероприятий,</w:t>
      </w:r>
    </w:p>
    <w:p w14:paraId="23740DBB" w14:textId="77777777"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сроки (периодичность) их проведения</w:t>
      </w:r>
    </w:p>
    <w:p w14:paraId="363F9660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4.1.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в 202</w:t>
      </w:r>
      <w:r w:rsidR="00111C1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будут проводиться следующие профилактические мероприятия: </w:t>
      </w:r>
    </w:p>
    <w:p w14:paraId="4078B9BE" w14:textId="77777777" w:rsid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а) информирование;</w:t>
      </w:r>
    </w:p>
    <w:p w14:paraId="727A71D5" w14:textId="77777777" w:rsidR="00111C1C" w:rsidRPr="005C574D" w:rsidRDefault="00111C1C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объявление предостережения;</w:t>
      </w:r>
    </w:p>
    <w:p w14:paraId="5E6DE0FA" w14:textId="77777777" w:rsidR="00111C1C" w:rsidRDefault="00111C1C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5C574D"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) консультирование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85CC68A" w14:textId="77777777" w:rsidR="005C574D" w:rsidRPr="005C574D" w:rsidRDefault="00111C1C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профилактический визит</w:t>
      </w:r>
      <w:r w:rsidR="005C574D"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A396F4D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14:paraId="686FCEA3" w14:textId="77777777" w:rsidR="004A1600" w:rsidRPr="004A1600" w:rsidRDefault="004A1600" w:rsidP="004A160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A16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Таблица 1</w:t>
      </w:r>
    </w:p>
    <w:p w14:paraId="2457321C" w14:textId="77777777"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02A2F6B" w14:textId="77777777"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A160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14:paraId="2D69EE25" w14:textId="77777777"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A160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14:paraId="53E1C5DA" w14:textId="77777777"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4A1600" w:rsidRPr="004A1600" w14:paraId="06CE239D" w14:textId="77777777" w:rsidTr="00E13F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FD1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№</w:t>
            </w:r>
          </w:p>
          <w:p w14:paraId="411B93AD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A04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B0F2" w14:textId="77777777" w:rsidR="004A1600" w:rsidRPr="004A1600" w:rsidRDefault="004A1600" w:rsidP="004A1600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76B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Должностные лица, ответственные</w:t>
            </w:r>
          </w:p>
          <w:p w14:paraId="2A45461B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за реализацию</w:t>
            </w:r>
          </w:p>
          <w:p w14:paraId="3E9F324E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B286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Сроки</w:t>
            </w:r>
          </w:p>
          <w:p w14:paraId="1822B6DE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(периодичность) их проведения</w:t>
            </w:r>
          </w:p>
        </w:tc>
      </w:tr>
      <w:tr w:rsidR="004A1600" w:rsidRPr="004A1600" w14:paraId="4AC34228" w14:textId="77777777" w:rsidTr="00E13F5B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390405" w14:textId="77777777" w:rsidR="004A1600" w:rsidRPr="004A1600" w:rsidRDefault="004A1600" w:rsidP="004A160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5C0051" w14:textId="77777777"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50EBA" w14:textId="77777777"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2AD3F" w14:textId="77777777"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0CFBCB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14:paraId="51244D2C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необходимости </w:t>
            </w:r>
          </w:p>
          <w:p w14:paraId="78B17430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A1600" w:rsidRPr="004A1600" w14:paraId="188FCFE1" w14:textId="77777777" w:rsidTr="00E13F5B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DE7F3" w14:textId="77777777" w:rsidR="004A1600" w:rsidRPr="004A1600" w:rsidRDefault="004A1600" w:rsidP="004A160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832F0" w14:textId="77777777"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6FCFA" w14:textId="77777777"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Публикация на сайте руководств по соблюдению обязательных требований в сфере муниципального контроля при направлении их в адрес </w:t>
            </w:r>
            <w:r w:rsidRPr="004A1600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администрации </w:t>
            </w: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3C9DA" w14:textId="77777777"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39187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14:paraId="2402C016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4A1600" w:rsidRPr="004A1600" w14:paraId="6439D868" w14:textId="77777777" w:rsidTr="00E13F5B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6B3F1" w14:textId="77777777" w:rsidR="004A1600" w:rsidRPr="004A1600" w:rsidRDefault="004A1600" w:rsidP="004A160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21026" w14:textId="77777777"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25559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257B" w14:textId="77777777"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7939C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14:paraId="41869CCA" w14:textId="77777777"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обновления</w:t>
            </w:r>
          </w:p>
        </w:tc>
      </w:tr>
      <w:tr w:rsidR="0012332F" w:rsidRPr="004A1600" w14:paraId="09774C00" w14:textId="77777777" w:rsidTr="00E13F5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0049F" w14:textId="77777777" w:rsidR="0012332F" w:rsidRPr="004A1600" w:rsidRDefault="00CC57B9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FE63" w14:textId="77777777" w:rsidR="0012332F" w:rsidRPr="00CA5D2B" w:rsidRDefault="00CC57B9" w:rsidP="004A1600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DF66" w14:textId="77777777" w:rsidR="0012332F" w:rsidRPr="00CA5D2B" w:rsidRDefault="00CC57B9" w:rsidP="004A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382E" w14:textId="77777777" w:rsidR="0012332F" w:rsidRPr="00CA5D2B" w:rsidRDefault="00CC57B9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6F44E" w14:textId="77777777" w:rsidR="0012332F" w:rsidRPr="00CA5D2B" w:rsidRDefault="00CC57B9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4A1600" w:rsidRPr="004A1600" w14:paraId="6A051B05" w14:textId="77777777" w:rsidTr="0012332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529F" w14:textId="77777777" w:rsidR="004A1600" w:rsidRPr="004A1600" w:rsidRDefault="0012332F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8790" w14:textId="77777777" w:rsidR="004A1600" w:rsidRPr="004A1600" w:rsidRDefault="004A1600" w:rsidP="004A1600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6512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4180" w14:textId="77777777"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9CCD" w14:textId="77777777"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  <w:tr w:rsidR="0012332F" w:rsidRPr="004A1600" w14:paraId="0ECFAA0A" w14:textId="77777777" w:rsidTr="00E13F5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71A5" w14:textId="77777777" w:rsidR="0012332F" w:rsidRPr="004A1600" w:rsidRDefault="00CC57B9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6B730" w14:textId="77777777" w:rsidR="0012332F" w:rsidRPr="00CA5D2B" w:rsidRDefault="00CC57B9" w:rsidP="00CA5D2B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E63AA" w14:textId="77777777" w:rsidR="00CB24FF" w:rsidRPr="00CA5D2B" w:rsidRDefault="00CB24FF" w:rsidP="00CA5D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14:paraId="0AC21F38" w14:textId="77777777" w:rsidR="0012332F" w:rsidRPr="00CA5D2B" w:rsidRDefault="00CB24FF" w:rsidP="00CA5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44C22" w14:textId="77777777" w:rsidR="00CB24FF" w:rsidRPr="00CA5D2B" w:rsidRDefault="00CB24FF" w:rsidP="00CA5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7559954E" w14:textId="77777777" w:rsidR="0012332F" w:rsidRPr="00CA5D2B" w:rsidRDefault="0012332F" w:rsidP="00CA5D2B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1D331" w14:textId="77777777" w:rsidR="0012332F" w:rsidRPr="00CA5D2B" w:rsidRDefault="00CB24FF" w:rsidP="00CA5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Ежеквартально (при наличии оснований)</w:t>
            </w:r>
          </w:p>
        </w:tc>
      </w:tr>
    </w:tbl>
    <w:p w14:paraId="4FBAEDB1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D71A5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DB8AF" w14:textId="77777777" w:rsidR="005C574D" w:rsidRPr="005C574D" w:rsidRDefault="005C574D" w:rsidP="005C574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C574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Показатели результативности и эффективности Программы</w:t>
      </w:r>
    </w:p>
    <w:p w14:paraId="03E2E114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31E16507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EED9031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14:paraId="6AC168B0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в) </w:t>
      </w:r>
      <w:r w:rsidRPr="005C574D">
        <w:rPr>
          <w:rFonts w:ascii="Times New Roman" w:eastAsia="Calibri" w:hAnsi="Times New Roman" w:cs="Times New Roman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18DA0D51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74D">
        <w:rPr>
          <w:rFonts w:ascii="Times New Roman" w:eastAsia="Calibri" w:hAnsi="Times New Roman" w:cs="Times New Roman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14:paraId="003DAD0E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C574D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14:paraId="59249048" w14:textId="77777777"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Тбилисского</w:t>
      </w: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Тбилисского района в состав доклада о виде муниципального контроля в соответствии со статьей 30 Федерального закона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31 июля 2020 года № 248-ФЗ </w:t>
      </w: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Федерации». </w:t>
      </w:r>
    </w:p>
    <w:p w14:paraId="6ABFFBB6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8705F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BE4FF" w14:textId="77777777" w:rsidR="00973734" w:rsidRDefault="00973734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CE778" w14:textId="77777777" w:rsidR="00973734" w:rsidRPr="00973734" w:rsidRDefault="00973734" w:rsidP="009737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0D88E8D3" w14:textId="77777777" w:rsidR="00973734" w:rsidRPr="00973734" w:rsidRDefault="00973734" w:rsidP="009737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Тбилисского сельского </w:t>
      </w:r>
    </w:p>
    <w:p w14:paraId="58588E70" w14:textId="77777777" w:rsidR="00973734" w:rsidRPr="00973734" w:rsidRDefault="00973734" w:rsidP="009737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                  </w:t>
      </w:r>
      <w:r w:rsidR="0096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Войтов</w:t>
      </w:r>
    </w:p>
    <w:p w14:paraId="585D49D5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666D8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4269D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A2D13" w14:textId="77777777" w:rsidR="00872805" w:rsidRDefault="00872805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01C27" w14:textId="77777777" w:rsidR="00872805" w:rsidRDefault="00872805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4CD60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7A11D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C82B7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F94A1" w14:textId="77777777" w:rsidR="001A19C2" w:rsidRDefault="001A19C2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59890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AAF5F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687EF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9AD0C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07B4E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71FED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0909A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8450E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DED26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F9416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0DC32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C3997" w14:textId="77777777" w:rsidR="001A19C2" w:rsidRDefault="001A19C2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A1E02" w14:textId="77777777" w:rsidR="00973734" w:rsidRDefault="00973734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E2FDB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ECB95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509F7" w14:textId="77777777"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14:paraId="61DC25B7" w14:textId="77777777" w:rsidR="0025696A" w:rsidRPr="0025696A" w:rsidRDefault="0025696A" w:rsidP="0025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Тбилисского сельского поселения</w:t>
      </w:r>
    </w:p>
    <w:p w14:paraId="559FC747" w14:textId="77777777" w:rsidR="0025696A" w:rsidRPr="0025696A" w:rsidRDefault="0025696A" w:rsidP="0025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муниципального района Краснодарского края </w:t>
      </w:r>
    </w:p>
    <w:p w14:paraId="6DACDAE9" w14:textId="77777777" w:rsidR="0056277F" w:rsidRPr="0056277F" w:rsidRDefault="0025696A" w:rsidP="0025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 2025 года № _____</w:t>
      </w:r>
    </w:p>
    <w:p w14:paraId="1B5720F8" w14:textId="77777777"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989B8A" w14:textId="77777777" w:rsidR="0056277F" w:rsidRPr="0056277F" w:rsidRDefault="0056277F" w:rsidP="00A97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19C2" w:rsidRPr="001A19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966ED8">
        <w:rPr>
          <w:rFonts w:ascii="Times New Roman" w:eastAsia="Times New Roman" w:hAnsi="Times New Roman" w:cs="Times New Roman"/>
          <w:bCs/>
          <w:sz w:val="28"/>
          <w:szCs w:val="28"/>
        </w:rPr>
        <w:t>в сфере благоустройства</w:t>
      </w:r>
      <w:r w:rsidR="001A19C2" w:rsidRPr="001A19C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границах населенных пунктов Тбилисского сельского поселения Тбилисского района на 202</w:t>
      </w:r>
      <w:r w:rsidR="0012332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A19C2" w:rsidRPr="001A19C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Pr="001A19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93E7FC" w14:textId="77777777" w:rsid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762EB" w14:textId="77777777" w:rsidR="008373C4" w:rsidRPr="0056277F" w:rsidRDefault="008373C4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AD04D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внесён и составлен:</w:t>
      </w:r>
    </w:p>
    <w:p w14:paraId="5275E86C" w14:textId="77777777" w:rsidR="00815008" w:rsidRDefault="00815008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257E5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землеустройству и </w:t>
      </w:r>
    </w:p>
    <w:p w14:paraId="27D2ABCF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</w:t>
      </w:r>
    </w:p>
    <w:p w14:paraId="5815DFD7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Тбилисского сельского</w:t>
      </w:r>
    </w:p>
    <w:p w14:paraId="5A392B6C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                                                        В.П. Шуваев</w:t>
      </w:r>
    </w:p>
    <w:p w14:paraId="5E43B2C9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EC014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BB129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14:paraId="4C1828F7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878FA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делопроизводства и </w:t>
      </w:r>
    </w:p>
    <w:p w14:paraId="5275E237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организационно-кадровой работы </w:t>
      </w:r>
    </w:p>
    <w:p w14:paraId="0F743831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Тбилисского сельского </w:t>
      </w:r>
    </w:p>
    <w:p w14:paraId="789C6BF7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                                                        Д.Е. Воронкин</w:t>
      </w:r>
    </w:p>
    <w:p w14:paraId="23E6DD77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AE616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</w:t>
      </w:r>
    </w:p>
    <w:p w14:paraId="04E9BB41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делопроизводства и организационно-кадровой </w:t>
      </w:r>
    </w:p>
    <w:p w14:paraId="15C15766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администрации Тбилисского </w:t>
      </w:r>
    </w:p>
    <w:p w14:paraId="3542B308" w14:textId="77777777"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Тбилисского района                                    В.В. Здоровенко</w:t>
      </w:r>
    </w:p>
    <w:p w14:paraId="5ADAFE9D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6BC88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B6BAB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E7D26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40893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9CD37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27A57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C40C3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D34B6" w14:textId="77777777" w:rsid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BE29D" w14:textId="77777777" w:rsidR="00D959E1" w:rsidRDefault="00D959E1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1793B" w14:textId="77777777" w:rsidR="00D959E1" w:rsidRPr="0056277F" w:rsidRDefault="00D959E1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477E4" w14:textId="77777777" w:rsid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84D28" w14:textId="77777777" w:rsidR="00741DDD" w:rsidRDefault="00741DDD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4BD84" w14:textId="77777777" w:rsidR="008373C4" w:rsidRDefault="008373C4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73D75" w14:textId="77777777" w:rsidR="0056277F" w:rsidRPr="0056277F" w:rsidRDefault="0056277F" w:rsidP="0056277F">
      <w:pPr>
        <w:keepNext/>
        <w:autoSpaceDN w:val="0"/>
        <w:spacing w:after="0" w:line="240" w:lineRule="auto"/>
        <w:jc w:val="center"/>
        <w:outlineLvl w:val="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56277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ЗАЯВКА</w:t>
      </w:r>
    </w:p>
    <w:p w14:paraId="688D7670" w14:textId="77777777"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56277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К </w:t>
      </w: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ПОСТАНОВЛЕНИЮ</w:t>
      </w:r>
      <w:r w:rsidRPr="0056277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14:paraId="160584BA" w14:textId="77777777"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8578" w14:textId="77777777"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постановления:</w:t>
      </w: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2A4BBF" w14:textId="77777777" w:rsidR="0056277F" w:rsidRPr="0056277F" w:rsidRDefault="0056277F" w:rsidP="0056277F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7FDF" w:rsidRPr="00B57FD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966ED8">
        <w:rPr>
          <w:rFonts w:ascii="Times New Roman" w:eastAsia="Times New Roman" w:hAnsi="Times New Roman" w:cs="Times New Roman"/>
          <w:bCs/>
          <w:sz w:val="28"/>
          <w:szCs w:val="28"/>
        </w:rPr>
        <w:t>в сфере благоустройства</w:t>
      </w:r>
      <w:r w:rsidR="00B57FDF" w:rsidRPr="00B57FD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границах населенных пунктов Тбилисского сельского поселения Тбилисского района на 202</w:t>
      </w:r>
      <w:r w:rsidR="00D959E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57FDF" w:rsidRPr="00B57FD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591C7E" w:rsidRPr="00591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A8C1AC" w14:textId="77777777" w:rsidR="0056277F" w:rsidRPr="0056277F" w:rsidRDefault="0056277F" w:rsidP="0056277F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A8A73" w14:textId="77777777"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подготовлен: </w:t>
      </w: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землеустройству и жилищно - коммунальному хозяйству администрации Тбилисского сельского поселения Тбилисского района</w:t>
      </w:r>
    </w:p>
    <w:p w14:paraId="323E22A3" w14:textId="77777777" w:rsid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39E49" w14:textId="77777777" w:rsidR="008373C4" w:rsidRPr="0056277F" w:rsidRDefault="008373C4" w:rsidP="00562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C0C8B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разослать: </w:t>
      </w:r>
    </w:p>
    <w:p w14:paraId="109A08EA" w14:textId="77777777" w:rsidR="0056277F" w:rsidRDefault="0056277F" w:rsidP="00425F51">
      <w:pPr>
        <w:pStyle w:val="af8"/>
        <w:widowControl w:val="0"/>
        <w:numPr>
          <w:ilvl w:val="0"/>
          <w:numId w:val="24"/>
        </w:numPr>
        <w:tabs>
          <w:tab w:val="left" w:pos="660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Прокуратуре Тбилисского района – 1 экз.</w:t>
      </w:r>
    </w:p>
    <w:p w14:paraId="0054B960" w14:textId="77777777" w:rsidR="004D344A" w:rsidRPr="00140E88" w:rsidRDefault="004D344A" w:rsidP="00425F51">
      <w:pPr>
        <w:pStyle w:val="af8"/>
        <w:widowControl w:val="0"/>
        <w:numPr>
          <w:ilvl w:val="0"/>
          <w:numId w:val="24"/>
        </w:numPr>
        <w:tabs>
          <w:tab w:val="left" w:pos="660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Pr="00E25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землеустройству и ЖКХ – 1 экз.</w:t>
      </w:r>
    </w:p>
    <w:p w14:paraId="4D584C79" w14:textId="77777777" w:rsidR="0056277F" w:rsidRPr="0056277F" w:rsidRDefault="0056277F" w:rsidP="002967E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AAB6E" w14:textId="77777777"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0F6B49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939E91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3712B7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D5E1DB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464D47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0F518B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B8168B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5A332" w14:textId="77777777" w:rsid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9280B2" w14:textId="77777777"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5FE3BC" w14:textId="77777777"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B0908B" w14:textId="77777777"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A5F7E4" w14:textId="77777777"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23C609" w14:textId="77777777"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129CC" w14:textId="77777777" w:rsid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5D71D9" w14:textId="77777777"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E53353" w14:textId="77777777"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ED869" w14:textId="77777777"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F1054A" w14:textId="77777777"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64DD38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79891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F4C9BE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EC5A6A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554690" w14:textId="77777777"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80C2AD" w14:textId="77777777" w:rsidR="0056277F" w:rsidRPr="00E96B80" w:rsidRDefault="008A172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</w:t>
      </w:r>
      <w:r w:rsidR="00480213" w:rsidRPr="00691CB7">
        <w:rPr>
          <w:rFonts w:ascii="Times New Roman" w:hAnsi="Times New Roman" w:cs="Times New Roman"/>
          <w:bCs/>
          <w:sz w:val="28"/>
          <w:szCs w:val="28"/>
        </w:rPr>
        <w:t>Шуваев Владимир Петрович</w:t>
      </w:r>
      <w:r w:rsidR="00480213" w:rsidRPr="002F203D">
        <w:rPr>
          <w:bCs/>
        </w:rPr>
        <w:t xml:space="preserve">   </w:t>
      </w:r>
      <w:r w:rsidRPr="00E96B80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E96B8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9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__»_____________ </w:t>
      </w:r>
      <w:r w:rsidRPr="00E96B8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A26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0B941D0" w14:textId="77777777" w:rsidR="00FA1209" w:rsidRPr="0056277F" w:rsidRDefault="008A172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1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96B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8A1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                          2-30-40</w:t>
      </w:r>
    </w:p>
    <w:sectPr w:rsidR="00FA1209" w:rsidRPr="0056277F" w:rsidSect="004C20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41D3" w14:textId="77777777" w:rsidR="00AC7404" w:rsidRDefault="00AC7404" w:rsidP="00C95AD1">
      <w:pPr>
        <w:spacing w:after="0" w:line="240" w:lineRule="auto"/>
      </w:pPr>
      <w:r>
        <w:separator/>
      </w:r>
    </w:p>
  </w:endnote>
  <w:endnote w:type="continuationSeparator" w:id="0">
    <w:p w14:paraId="46F81759" w14:textId="77777777" w:rsidR="00AC7404" w:rsidRDefault="00AC7404" w:rsidP="00C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panose1 w:val="020B0609030804020204"/>
    <w:charset w:val="CC"/>
    <w:family w:val="modern"/>
    <w:pitch w:val="fixed"/>
    <w:sig w:usb0="E70006FF" w:usb1="520079FB" w:usb2="02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E9C2" w14:textId="77777777"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D729" w14:textId="77777777"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39E1" w14:textId="77777777"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6034" w14:textId="77777777" w:rsidR="00AC7404" w:rsidRDefault="00AC7404" w:rsidP="00C95AD1">
      <w:pPr>
        <w:spacing w:after="0" w:line="240" w:lineRule="auto"/>
      </w:pPr>
      <w:r>
        <w:separator/>
      </w:r>
    </w:p>
  </w:footnote>
  <w:footnote w:type="continuationSeparator" w:id="0">
    <w:p w14:paraId="35F6865D" w14:textId="77777777" w:rsidR="00AC7404" w:rsidRDefault="00AC7404" w:rsidP="00C9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E1AF" w14:textId="77777777"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6549" w14:textId="77777777"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79D4" w14:textId="77777777"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3E2"/>
    <w:multiLevelType w:val="multilevel"/>
    <w:tmpl w:val="10A02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5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9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96" w:hanging="2160"/>
      </w:pPr>
    </w:lvl>
  </w:abstractNum>
  <w:abstractNum w:abstractNumId="1" w15:restartNumberingAfterBreak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05B"/>
    <w:multiLevelType w:val="hybridMultilevel"/>
    <w:tmpl w:val="C630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1F7350"/>
    <w:multiLevelType w:val="hybridMultilevel"/>
    <w:tmpl w:val="2CBEF8A4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2C602C91"/>
    <w:multiLevelType w:val="hybridMultilevel"/>
    <w:tmpl w:val="D242E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46D81835"/>
    <w:multiLevelType w:val="hybridMultilevel"/>
    <w:tmpl w:val="2DA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6" w15:restartNumberingAfterBreak="0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8" w15:restartNumberingAfterBreak="0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C1C2E61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DD52CE"/>
    <w:multiLevelType w:val="hybridMultilevel"/>
    <w:tmpl w:val="39FE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C07B7"/>
    <w:multiLevelType w:val="hybridMultilevel"/>
    <w:tmpl w:val="70D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28733070">
    <w:abstractNumId w:val="1"/>
  </w:num>
  <w:num w:numId="2" w16cid:durableId="1226064315">
    <w:abstractNumId w:val="24"/>
  </w:num>
  <w:num w:numId="3" w16cid:durableId="759646781">
    <w:abstractNumId w:val="18"/>
  </w:num>
  <w:num w:numId="4" w16cid:durableId="505245743">
    <w:abstractNumId w:val="9"/>
  </w:num>
  <w:num w:numId="5" w16cid:durableId="1584144334">
    <w:abstractNumId w:val="13"/>
  </w:num>
  <w:num w:numId="6" w16cid:durableId="1038551753">
    <w:abstractNumId w:val="19"/>
  </w:num>
  <w:num w:numId="7" w16cid:durableId="110907559">
    <w:abstractNumId w:val="15"/>
  </w:num>
  <w:num w:numId="8" w16cid:durableId="1584604999">
    <w:abstractNumId w:val="12"/>
  </w:num>
  <w:num w:numId="9" w16cid:durableId="524632313">
    <w:abstractNumId w:val="2"/>
  </w:num>
  <w:num w:numId="10" w16cid:durableId="2061779831">
    <w:abstractNumId w:val="22"/>
  </w:num>
  <w:num w:numId="11" w16cid:durableId="596400515">
    <w:abstractNumId w:val="20"/>
  </w:num>
  <w:num w:numId="12" w16cid:durableId="496771451">
    <w:abstractNumId w:val="17"/>
  </w:num>
  <w:num w:numId="13" w16cid:durableId="927419908">
    <w:abstractNumId w:val="6"/>
  </w:num>
  <w:num w:numId="14" w16cid:durableId="1155756382">
    <w:abstractNumId w:val="11"/>
  </w:num>
  <w:num w:numId="15" w16cid:durableId="665283400">
    <w:abstractNumId w:val="3"/>
  </w:num>
  <w:num w:numId="16" w16cid:durableId="146674189">
    <w:abstractNumId w:val="23"/>
  </w:num>
  <w:num w:numId="17" w16cid:durableId="770588912">
    <w:abstractNumId w:val="16"/>
  </w:num>
  <w:num w:numId="18" w16cid:durableId="2001958565">
    <w:abstractNumId w:val="4"/>
  </w:num>
  <w:num w:numId="19" w16cid:durableId="652173617">
    <w:abstractNumId w:val="0"/>
  </w:num>
  <w:num w:numId="20" w16cid:durableId="1606617134">
    <w:abstractNumId w:val="14"/>
  </w:num>
  <w:num w:numId="21" w16cid:durableId="1655987060">
    <w:abstractNumId w:val="8"/>
  </w:num>
  <w:num w:numId="22" w16cid:durableId="1008875393">
    <w:abstractNumId w:val="7"/>
  </w:num>
  <w:num w:numId="23" w16cid:durableId="1577398938">
    <w:abstractNumId w:val="21"/>
  </w:num>
  <w:num w:numId="24" w16cid:durableId="249198434">
    <w:abstractNumId w:val="10"/>
  </w:num>
  <w:num w:numId="25" w16cid:durableId="175585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activeWritingStyle w:appName="MSWord" w:lang="de-DE" w:vendorID="64" w:dllVersion="6" w:nlCheck="1" w:checkStyle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3B"/>
    <w:rsid w:val="000121A2"/>
    <w:rsid w:val="00014E5D"/>
    <w:rsid w:val="000154B7"/>
    <w:rsid w:val="00015C00"/>
    <w:rsid w:val="0001729D"/>
    <w:rsid w:val="000276D5"/>
    <w:rsid w:val="0003171F"/>
    <w:rsid w:val="00032C1C"/>
    <w:rsid w:val="00036B16"/>
    <w:rsid w:val="00037AC6"/>
    <w:rsid w:val="00045B73"/>
    <w:rsid w:val="00051134"/>
    <w:rsid w:val="00051A77"/>
    <w:rsid w:val="0005479B"/>
    <w:rsid w:val="000605C2"/>
    <w:rsid w:val="00061ABC"/>
    <w:rsid w:val="00067580"/>
    <w:rsid w:val="0007311B"/>
    <w:rsid w:val="000743FF"/>
    <w:rsid w:val="000750E3"/>
    <w:rsid w:val="0007797D"/>
    <w:rsid w:val="0008024D"/>
    <w:rsid w:val="000833D4"/>
    <w:rsid w:val="000836F1"/>
    <w:rsid w:val="00083DE7"/>
    <w:rsid w:val="00094E9B"/>
    <w:rsid w:val="000A2A3A"/>
    <w:rsid w:val="000A2D46"/>
    <w:rsid w:val="000B0B8A"/>
    <w:rsid w:val="000B1138"/>
    <w:rsid w:val="000B1AD7"/>
    <w:rsid w:val="000C07E1"/>
    <w:rsid w:val="000C2E9F"/>
    <w:rsid w:val="000C7AC6"/>
    <w:rsid w:val="000D0E62"/>
    <w:rsid w:val="000D2098"/>
    <w:rsid w:val="000D6849"/>
    <w:rsid w:val="000E49DB"/>
    <w:rsid w:val="000F0BE9"/>
    <w:rsid w:val="000F7CB3"/>
    <w:rsid w:val="00103A13"/>
    <w:rsid w:val="0010531D"/>
    <w:rsid w:val="00111C1C"/>
    <w:rsid w:val="001136B6"/>
    <w:rsid w:val="00115372"/>
    <w:rsid w:val="0012332F"/>
    <w:rsid w:val="00123ADC"/>
    <w:rsid w:val="00126628"/>
    <w:rsid w:val="00130848"/>
    <w:rsid w:val="00140E88"/>
    <w:rsid w:val="00142D49"/>
    <w:rsid w:val="001464E0"/>
    <w:rsid w:val="00147F07"/>
    <w:rsid w:val="00154C91"/>
    <w:rsid w:val="00160376"/>
    <w:rsid w:val="00162AF3"/>
    <w:rsid w:val="00162BB8"/>
    <w:rsid w:val="00172D82"/>
    <w:rsid w:val="00174BA3"/>
    <w:rsid w:val="001814AD"/>
    <w:rsid w:val="00182E61"/>
    <w:rsid w:val="00185413"/>
    <w:rsid w:val="0018592C"/>
    <w:rsid w:val="00187D60"/>
    <w:rsid w:val="00190C0C"/>
    <w:rsid w:val="00190C6C"/>
    <w:rsid w:val="001A0BE1"/>
    <w:rsid w:val="001A19C2"/>
    <w:rsid w:val="001A4444"/>
    <w:rsid w:val="001A5FB2"/>
    <w:rsid w:val="001B2879"/>
    <w:rsid w:val="001B47FB"/>
    <w:rsid w:val="001D23AE"/>
    <w:rsid w:val="001D258D"/>
    <w:rsid w:val="001D6A58"/>
    <w:rsid w:val="001E4161"/>
    <w:rsid w:val="001E4483"/>
    <w:rsid w:val="001E6BC8"/>
    <w:rsid w:val="001F0A59"/>
    <w:rsid w:val="001F1239"/>
    <w:rsid w:val="001F3E05"/>
    <w:rsid w:val="002001E6"/>
    <w:rsid w:val="00206943"/>
    <w:rsid w:val="00213BE7"/>
    <w:rsid w:val="00217AE7"/>
    <w:rsid w:val="00222B5D"/>
    <w:rsid w:val="00223F09"/>
    <w:rsid w:val="00227428"/>
    <w:rsid w:val="002309CD"/>
    <w:rsid w:val="00232AA2"/>
    <w:rsid w:val="00240EC7"/>
    <w:rsid w:val="00241BA3"/>
    <w:rsid w:val="00242E3F"/>
    <w:rsid w:val="0024531F"/>
    <w:rsid w:val="00252C55"/>
    <w:rsid w:val="0025696A"/>
    <w:rsid w:val="00256B9F"/>
    <w:rsid w:val="002608CE"/>
    <w:rsid w:val="0026143F"/>
    <w:rsid w:val="00264E2E"/>
    <w:rsid w:val="00266B6D"/>
    <w:rsid w:val="00272736"/>
    <w:rsid w:val="002737F5"/>
    <w:rsid w:val="00275C01"/>
    <w:rsid w:val="00277BED"/>
    <w:rsid w:val="0028167B"/>
    <w:rsid w:val="00282AF0"/>
    <w:rsid w:val="00283041"/>
    <w:rsid w:val="00284F3C"/>
    <w:rsid w:val="00286511"/>
    <w:rsid w:val="00286E53"/>
    <w:rsid w:val="00296501"/>
    <w:rsid w:val="002967EF"/>
    <w:rsid w:val="00297F54"/>
    <w:rsid w:val="002A26EE"/>
    <w:rsid w:val="002A3B5C"/>
    <w:rsid w:val="002B0B60"/>
    <w:rsid w:val="002C20DD"/>
    <w:rsid w:val="002C3F0C"/>
    <w:rsid w:val="002C70FD"/>
    <w:rsid w:val="002C7B61"/>
    <w:rsid w:val="002D13EA"/>
    <w:rsid w:val="002D1B7C"/>
    <w:rsid w:val="002D5BF6"/>
    <w:rsid w:val="002E1082"/>
    <w:rsid w:val="002E237C"/>
    <w:rsid w:val="002E5DC2"/>
    <w:rsid w:val="002F1A9D"/>
    <w:rsid w:val="002F7FC9"/>
    <w:rsid w:val="00303D5B"/>
    <w:rsid w:val="00303F8D"/>
    <w:rsid w:val="00306D75"/>
    <w:rsid w:val="00311758"/>
    <w:rsid w:val="00312D76"/>
    <w:rsid w:val="00315850"/>
    <w:rsid w:val="00325D21"/>
    <w:rsid w:val="0032612B"/>
    <w:rsid w:val="00327ACA"/>
    <w:rsid w:val="003323F6"/>
    <w:rsid w:val="00332A75"/>
    <w:rsid w:val="003434DC"/>
    <w:rsid w:val="00343A97"/>
    <w:rsid w:val="00345166"/>
    <w:rsid w:val="00353B1B"/>
    <w:rsid w:val="0036451F"/>
    <w:rsid w:val="00371D69"/>
    <w:rsid w:val="00375E7F"/>
    <w:rsid w:val="00385AE7"/>
    <w:rsid w:val="00390141"/>
    <w:rsid w:val="00390295"/>
    <w:rsid w:val="003B6A1D"/>
    <w:rsid w:val="003B7635"/>
    <w:rsid w:val="003C2027"/>
    <w:rsid w:val="003C6CD1"/>
    <w:rsid w:val="003C7B57"/>
    <w:rsid w:val="003D5B29"/>
    <w:rsid w:val="003E3D96"/>
    <w:rsid w:val="003E6821"/>
    <w:rsid w:val="003F31C4"/>
    <w:rsid w:val="003F3F04"/>
    <w:rsid w:val="003F690E"/>
    <w:rsid w:val="003F6CFF"/>
    <w:rsid w:val="003F7646"/>
    <w:rsid w:val="004004AC"/>
    <w:rsid w:val="00402D5C"/>
    <w:rsid w:val="00405A68"/>
    <w:rsid w:val="00410443"/>
    <w:rsid w:val="00411D92"/>
    <w:rsid w:val="0041331C"/>
    <w:rsid w:val="0041676D"/>
    <w:rsid w:val="004177A7"/>
    <w:rsid w:val="00422258"/>
    <w:rsid w:val="00425F51"/>
    <w:rsid w:val="004402C3"/>
    <w:rsid w:val="004430E8"/>
    <w:rsid w:val="00453FB4"/>
    <w:rsid w:val="004618BA"/>
    <w:rsid w:val="0047252C"/>
    <w:rsid w:val="004767B3"/>
    <w:rsid w:val="00480213"/>
    <w:rsid w:val="004820CA"/>
    <w:rsid w:val="00486463"/>
    <w:rsid w:val="00490F66"/>
    <w:rsid w:val="004A1600"/>
    <w:rsid w:val="004B3D35"/>
    <w:rsid w:val="004B4A81"/>
    <w:rsid w:val="004B53C3"/>
    <w:rsid w:val="004C2095"/>
    <w:rsid w:val="004C62AE"/>
    <w:rsid w:val="004D0D9F"/>
    <w:rsid w:val="004D344A"/>
    <w:rsid w:val="004D5903"/>
    <w:rsid w:val="004D62C4"/>
    <w:rsid w:val="004D665F"/>
    <w:rsid w:val="004E3EAE"/>
    <w:rsid w:val="004E478E"/>
    <w:rsid w:val="004F165F"/>
    <w:rsid w:val="00502779"/>
    <w:rsid w:val="00503897"/>
    <w:rsid w:val="00505467"/>
    <w:rsid w:val="00516DCC"/>
    <w:rsid w:val="00521700"/>
    <w:rsid w:val="0052725C"/>
    <w:rsid w:val="005274C1"/>
    <w:rsid w:val="00543024"/>
    <w:rsid w:val="00544572"/>
    <w:rsid w:val="005501AE"/>
    <w:rsid w:val="00550A60"/>
    <w:rsid w:val="0055315A"/>
    <w:rsid w:val="00557A42"/>
    <w:rsid w:val="0056277F"/>
    <w:rsid w:val="00564E50"/>
    <w:rsid w:val="005704AE"/>
    <w:rsid w:val="0057058E"/>
    <w:rsid w:val="0057235A"/>
    <w:rsid w:val="00572AA8"/>
    <w:rsid w:val="00574522"/>
    <w:rsid w:val="00583927"/>
    <w:rsid w:val="00591C7E"/>
    <w:rsid w:val="005A0979"/>
    <w:rsid w:val="005A58AE"/>
    <w:rsid w:val="005B0CD3"/>
    <w:rsid w:val="005B1036"/>
    <w:rsid w:val="005B2BFE"/>
    <w:rsid w:val="005C574D"/>
    <w:rsid w:val="005D6A1C"/>
    <w:rsid w:val="005E3A0C"/>
    <w:rsid w:val="005E4621"/>
    <w:rsid w:val="005F4DC7"/>
    <w:rsid w:val="006040B1"/>
    <w:rsid w:val="00610D08"/>
    <w:rsid w:val="006172CD"/>
    <w:rsid w:val="0062348D"/>
    <w:rsid w:val="00624A22"/>
    <w:rsid w:val="006252BB"/>
    <w:rsid w:val="0063499F"/>
    <w:rsid w:val="00637E3A"/>
    <w:rsid w:val="00640CED"/>
    <w:rsid w:val="0064118E"/>
    <w:rsid w:val="006415D1"/>
    <w:rsid w:val="0064601F"/>
    <w:rsid w:val="00650590"/>
    <w:rsid w:val="00660995"/>
    <w:rsid w:val="00661620"/>
    <w:rsid w:val="006631F9"/>
    <w:rsid w:val="006633F8"/>
    <w:rsid w:val="006668AA"/>
    <w:rsid w:val="00682FF3"/>
    <w:rsid w:val="00691CB7"/>
    <w:rsid w:val="00692419"/>
    <w:rsid w:val="00694266"/>
    <w:rsid w:val="006A39B9"/>
    <w:rsid w:val="006A49CF"/>
    <w:rsid w:val="006A7913"/>
    <w:rsid w:val="006A7F4B"/>
    <w:rsid w:val="006B1658"/>
    <w:rsid w:val="006C6004"/>
    <w:rsid w:val="006D1407"/>
    <w:rsid w:val="006D18CF"/>
    <w:rsid w:val="006F59A8"/>
    <w:rsid w:val="007043DA"/>
    <w:rsid w:val="0070715B"/>
    <w:rsid w:val="00720B3E"/>
    <w:rsid w:val="007211CA"/>
    <w:rsid w:val="007321E4"/>
    <w:rsid w:val="00736C5C"/>
    <w:rsid w:val="007401AA"/>
    <w:rsid w:val="00741DDD"/>
    <w:rsid w:val="00745F04"/>
    <w:rsid w:val="0074741D"/>
    <w:rsid w:val="007475DA"/>
    <w:rsid w:val="00762C07"/>
    <w:rsid w:val="00770208"/>
    <w:rsid w:val="00776511"/>
    <w:rsid w:val="00795A60"/>
    <w:rsid w:val="007A058A"/>
    <w:rsid w:val="007A0FC8"/>
    <w:rsid w:val="007B0D7C"/>
    <w:rsid w:val="007C2716"/>
    <w:rsid w:val="007C3C45"/>
    <w:rsid w:val="007D2C8E"/>
    <w:rsid w:val="007D421D"/>
    <w:rsid w:val="007D528A"/>
    <w:rsid w:val="007E1440"/>
    <w:rsid w:val="00803D8F"/>
    <w:rsid w:val="008041B4"/>
    <w:rsid w:val="00815008"/>
    <w:rsid w:val="00816215"/>
    <w:rsid w:val="00824CAF"/>
    <w:rsid w:val="00827DD2"/>
    <w:rsid w:val="008361DF"/>
    <w:rsid w:val="00836898"/>
    <w:rsid w:val="008373C4"/>
    <w:rsid w:val="008443BF"/>
    <w:rsid w:val="00845545"/>
    <w:rsid w:val="0084560A"/>
    <w:rsid w:val="00847FC8"/>
    <w:rsid w:val="00850F9F"/>
    <w:rsid w:val="00851CCF"/>
    <w:rsid w:val="00870851"/>
    <w:rsid w:val="00872805"/>
    <w:rsid w:val="00875E3E"/>
    <w:rsid w:val="00876941"/>
    <w:rsid w:val="008801F9"/>
    <w:rsid w:val="00882220"/>
    <w:rsid w:val="008827D5"/>
    <w:rsid w:val="00882B9A"/>
    <w:rsid w:val="00883D59"/>
    <w:rsid w:val="008871ED"/>
    <w:rsid w:val="00895E74"/>
    <w:rsid w:val="00896D39"/>
    <w:rsid w:val="008A1720"/>
    <w:rsid w:val="008A77FB"/>
    <w:rsid w:val="008B013D"/>
    <w:rsid w:val="008B123D"/>
    <w:rsid w:val="008C0C7F"/>
    <w:rsid w:val="008C20FE"/>
    <w:rsid w:val="008C263E"/>
    <w:rsid w:val="008D0F14"/>
    <w:rsid w:val="008D181D"/>
    <w:rsid w:val="008D451B"/>
    <w:rsid w:val="008D4D59"/>
    <w:rsid w:val="008D6BFB"/>
    <w:rsid w:val="008E52C6"/>
    <w:rsid w:val="008F429F"/>
    <w:rsid w:val="008F4353"/>
    <w:rsid w:val="008F68B6"/>
    <w:rsid w:val="00900A1D"/>
    <w:rsid w:val="009017EF"/>
    <w:rsid w:val="00903721"/>
    <w:rsid w:val="00910CEA"/>
    <w:rsid w:val="00910F6D"/>
    <w:rsid w:val="00917B54"/>
    <w:rsid w:val="00917D8E"/>
    <w:rsid w:val="0093247A"/>
    <w:rsid w:val="00933DC6"/>
    <w:rsid w:val="009370C5"/>
    <w:rsid w:val="009528D1"/>
    <w:rsid w:val="00954668"/>
    <w:rsid w:val="00955CF0"/>
    <w:rsid w:val="0095725F"/>
    <w:rsid w:val="0096364D"/>
    <w:rsid w:val="009636B9"/>
    <w:rsid w:val="009659F8"/>
    <w:rsid w:val="00966ED8"/>
    <w:rsid w:val="009728F1"/>
    <w:rsid w:val="00973734"/>
    <w:rsid w:val="00973F86"/>
    <w:rsid w:val="00974403"/>
    <w:rsid w:val="00976B2C"/>
    <w:rsid w:val="00976C17"/>
    <w:rsid w:val="00977142"/>
    <w:rsid w:val="00981ABC"/>
    <w:rsid w:val="00983759"/>
    <w:rsid w:val="00984076"/>
    <w:rsid w:val="00985D0E"/>
    <w:rsid w:val="009926F3"/>
    <w:rsid w:val="009932D3"/>
    <w:rsid w:val="009A3475"/>
    <w:rsid w:val="009A3A86"/>
    <w:rsid w:val="009B5349"/>
    <w:rsid w:val="009D02A6"/>
    <w:rsid w:val="009D0929"/>
    <w:rsid w:val="009D20FA"/>
    <w:rsid w:val="009D55E6"/>
    <w:rsid w:val="009D5DCC"/>
    <w:rsid w:val="009E63FF"/>
    <w:rsid w:val="009E6743"/>
    <w:rsid w:val="009F39D2"/>
    <w:rsid w:val="00A15486"/>
    <w:rsid w:val="00A156DA"/>
    <w:rsid w:val="00A16DFF"/>
    <w:rsid w:val="00A20457"/>
    <w:rsid w:val="00A36641"/>
    <w:rsid w:val="00A36A8D"/>
    <w:rsid w:val="00A40345"/>
    <w:rsid w:val="00A428AC"/>
    <w:rsid w:val="00A51D11"/>
    <w:rsid w:val="00A52456"/>
    <w:rsid w:val="00A54C31"/>
    <w:rsid w:val="00A55AB2"/>
    <w:rsid w:val="00A56CCE"/>
    <w:rsid w:val="00A61A42"/>
    <w:rsid w:val="00A648C4"/>
    <w:rsid w:val="00A7021C"/>
    <w:rsid w:val="00A7422F"/>
    <w:rsid w:val="00A74F55"/>
    <w:rsid w:val="00A7615D"/>
    <w:rsid w:val="00A81CF4"/>
    <w:rsid w:val="00A900C6"/>
    <w:rsid w:val="00A946F4"/>
    <w:rsid w:val="00A94856"/>
    <w:rsid w:val="00A979EB"/>
    <w:rsid w:val="00AA21BA"/>
    <w:rsid w:val="00AA24A1"/>
    <w:rsid w:val="00AB339D"/>
    <w:rsid w:val="00AC0EAA"/>
    <w:rsid w:val="00AC5B42"/>
    <w:rsid w:val="00AC65BF"/>
    <w:rsid w:val="00AC7404"/>
    <w:rsid w:val="00AD1654"/>
    <w:rsid w:val="00AD2B2E"/>
    <w:rsid w:val="00AD43F0"/>
    <w:rsid w:val="00AE42AD"/>
    <w:rsid w:val="00AE63FC"/>
    <w:rsid w:val="00AF0F85"/>
    <w:rsid w:val="00B10F92"/>
    <w:rsid w:val="00B20E6B"/>
    <w:rsid w:val="00B229AD"/>
    <w:rsid w:val="00B2668B"/>
    <w:rsid w:val="00B30E4E"/>
    <w:rsid w:val="00B36EBC"/>
    <w:rsid w:val="00B40FB1"/>
    <w:rsid w:val="00B44ED6"/>
    <w:rsid w:val="00B50EF9"/>
    <w:rsid w:val="00B52007"/>
    <w:rsid w:val="00B53C94"/>
    <w:rsid w:val="00B57A40"/>
    <w:rsid w:val="00B57FDF"/>
    <w:rsid w:val="00B67E12"/>
    <w:rsid w:val="00B74261"/>
    <w:rsid w:val="00B76BC2"/>
    <w:rsid w:val="00B82FC5"/>
    <w:rsid w:val="00B8320F"/>
    <w:rsid w:val="00B83CB0"/>
    <w:rsid w:val="00B9202D"/>
    <w:rsid w:val="00BA150E"/>
    <w:rsid w:val="00BA1BEE"/>
    <w:rsid w:val="00BA3004"/>
    <w:rsid w:val="00BA765F"/>
    <w:rsid w:val="00BB02EE"/>
    <w:rsid w:val="00BB7B3B"/>
    <w:rsid w:val="00BC74E0"/>
    <w:rsid w:val="00BD6077"/>
    <w:rsid w:val="00BD7701"/>
    <w:rsid w:val="00BE2809"/>
    <w:rsid w:val="00BF3BAD"/>
    <w:rsid w:val="00BF627D"/>
    <w:rsid w:val="00BF7A1F"/>
    <w:rsid w:val="00C0477D"/>
    <w:rsid w:val="00C14B82"/>
    <w:rsid w:val="00C20EDF"/>
    <w:rsid w:val="00C22D46"/>
    <w:rsid w:val="00C27084"/>
    <w:rsid w:val="00C30078"/>
    <w:rsid w:val="00C34597"/>
    <w:rsid w:val="00C40D3D"/>
    <w:rsid w:val="00C433CF"/>
    <w:rsid w:val="00C4700B"/>
    <w:rsid w:val="00C47A61"/>
    <w:rsid w:val="00C52732"/>
    <w:rsid w:val="00C66AA9"/>
    <w:rsid w:val="00C70025"/>
    <w:rsid w:val="00C75F6A"/>
    <w:rsid w:val="00C760EC"/>
    <w:rsid w:val="00C82541"/>
    <w:rsid w:val="00C83220"/>
    <w:rsid w:val="00C9409C"/>
    <w:rsid w:val="00C95AD1"/>
    <w:rsid w:val="00CA5D2B"/>
    <w:rsid w:val="00CB24FF"/>
    <w:rsid w:val="00CB3151"/>
    <w:rsid w:val="00CB463B"/>
    <w:rsid w:val="00CC2965"/>
    <w:rsid w:val="00CC296E"/>
    <w:rsid w:val="00CC3FC2"/>
    <w:rsid w:val="00CC57B9"/>
    <w:rsid w:val="00CC634B"/>
    <w:rsid w:val="00CC7D8A"/>
    <w:rsid w:val="00CD09FE"/>
    <w:rsid w:val="00CD21FB"/>
    <w:rsid w:val="00CE0D6D"/>
    <w:rsid w:val="00CE16F4"/>
    <w:rsid w:val="00CE3FC6"/>
    <w:rsid w:val="00CE6235"/>
    <w:rsid w:val="00CE7089"/>
    <w:rsid w:val="00CF5E31"/>
    <w:rsid w:val="00CF6CE7"/>
    <w:rsid w:val="00D04BAC"/>
    <w:rsid w:val="00D07D5B"/>
    <w:rsid w:val="00D10029"/>
    <w:rsid w:val="00D10FD4"/>
    <w:rsid w:val="00D16DF4"/>
    <w:rsid w:val="00D2247F"/>
    <w:rsid w:val="00D266E6"/>
    <w:rsid w:val="00D26F18"/>
    <w:rsid w:val="00D32EE9"/>
    <w:rsid w:val="00D3391E"/>
    <w:rsid w:val="00D42267"/>
    <w:rsid w:val="00D467DF"/>
    <w:rsid w:val="00D50E3F"/>
    <w:rsid w:val="00D55079"/>
    <w:rsid w:val="00D56CB2"/>
    <w:rsid w:val="00D80EA1"/>
    <w:rsid w:val="00D8149B"/>
    <w:rsid w:val="00D8192F"/>
    <w:rsid w:val="00D81DC0"/>
    <w:rsid w:val="00D837A8"/>
    <w:rsid w:val="00D84387"/>
    <w:rsid w:val="00D8624A"/>
    <w:rsid w:val="00D959E1"/>
    <w:rsid w:val="00D9798D"/>
    <w:rsid w:val="00DA7715"/>
    <w:rsid w:val="00DB6C40"/>
    <w:rsid w:val="00DC07A6"/>
    <w:rsid w:val="00DC2985"/>
    <w:rsid w:val="00DC4465"/>
    <w:rsid w:val="00DC4567"/>
    <w:rsid w:val="00DC7D12"/>
    <w:rsid w:val="00DD0BB4"/>
    <w:rsid w:val="00DD24E4"/>
    <w:rsid w:val="00DD2CBF"/>
    <w:rsid w:val="00DD5129"/>
    <w:rsid w:val="00DE0CAB"/>
    <w:rsid w:val="00DE3F66"/>
    <w:rsid w:val="00DE6EF0"/>
    <w:rsid w:val="00DF6D65"/>
    <w:rsid w:val="00E00884"/>
    <w:rsid w:val="00E016E8"/>
    <w:rsid w:val="00E0444F"/>
    <w:rsid w:val="00E052EE"/>
    <w:rsid w:val="00E105E2"/>
    <w:rsid w:val="00E30CFA"/>
    <w:rsid w:val="00E319FB"/>
    <w:rsid w:val="00E40C17"/>
    <w:rsid w:val="00E42D41"/>
    <w:rsid w:val="00E47864"/>
    <w:rsid w:val="00E54A40"/>
    <w:rsid w:val="00E54EA5"/>
    <w:rsid w:val="00E557DC"/>
    <w:rsid w:val="00E6274A"/>
    <w:rsid w:val="00E65103"/>
    <w:rsid w:val="00E7014A"/>
    <w:rsid w:val="00E71B42"/>
    <w:rsid w:val="00E741FE"/>
    <w:rsid w:val="00E77405"/>
    <w:rsid w:val="00E852DA"/>
    <w:rsid w:val="00E92F31"/>
    <w:rsid w:val="00E94E83"/>
    <w:rsid w:val="00E96B80"/>
    <w:rsid w:val="00E978E0"/>
    <w:rsid w:val="00EA0611"/>
    <w:rsid w:val="00EA7523"/>
    <w:rsid w:val="00EC316A"/>
    <w:rsid w:val="00EC3437"/>
    <w:rsid w:val="00EC5B1B"/>
    <w:rsid w:val="00ED07BA"/>
    <w:rsid w:val="00ED250F"/>
    <w:rsid w:val="00ED34D4"/>
    <w:rsid w:val="00ED5AA3"/>
    <w:rsid w:val="00EE1A32"/>
    <w:rsid w:val="00EE7811"/>
    <w:rsid w:val="00F01537"/>
    <w:rsid w:val="00F03943"/>
    <w:rsid w:val="00F04D02"/>
    <w:rsid w:val="00F10CB8"/>
    <w:rsid w:val="00F12B74"/>
    <w:rsid w:val="00F16452"/>
    <w:rsid w:val="00F22A87"/>
    <w:rsid w:val="00F25715"/>
    <w:rsid w:val="00F37449"/>
    <w:rsid w:val="00F41576"/>
    <w:rsid w:val="00F41982"/>
    <w:rsid w:val="00F44A80"/>
    <w:rsid w:val="00F473CD"/>
    <w:rsid w:val="00F74EAB"/>
    <w:rsid w:val="00FA1209"/>
    <w:rsid w:val="00FA7BF3"/>
    <w:rsid w:val="00FB4C0A"/>
    <w:rsid w:val="00FD4ADF"/>
    <w:rsid w:val="00FE4D61"/>
    <w:rsid w:val="00FF03EA"/>
    <w:rsid w:val="00FF208D"/>
    <w:rsid w:val="00FF2ECE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0B3A"/>
  <w15:docId w15:val="{276BACE7-75F9-453A-9E2F-B3CE9321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Заголовок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uiPriority w:val="99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f9"/>
    <w:uiPriority w:val="39"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semiHidden/>
    <w:unhideWhenUsed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167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2420-04F7-4002-811B-1A835A53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2</cp:revision>
  <cp:lastPrinted>2025-12-23T05:18:00Z</cp:lastPrinted>
  <dcterms:created xsi:type="dcterms:W3CDTF">2025-12-23T05:30:00Z</dcterms:created>
  <dcterms:modified xsi:type="dcterms:W3CDTF">2025-12-23T05:30:00Z</dcterms:modified>
</cp:coreProperties>
</file>