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7571" w14:textId="77777777" w:rsidR="003A3F3A" w:rsidRPr="003A5C9D" w:rsidRDefault="003A3F3A" w:rsidP="003A3F3A">
      <w:pPr>
        <w:shd w:val="clear" w:color="auto" w:fill="FFFFFF"/>
        <w:ind w:firstLine="851"/>
        <w:jc w:val="center"/>
        <w:rPr>
          <w:b/>
          <w:color w:val="002060"/>
          <w:sz w:val="36"/>
          <w:szCs w:val="36"/>
        </w:rPr>
      </w:pPr>
      <w:r w:rsidRPr="003A5C9D">
        <w:rPr>
          <w:b/>
          <w:color w:val="002060"/>
          <w:sz w:val="36"/>
          <w:szCs w:val="36"/>
        </w:rPr>
        <w:t>Уважаемые жители Тбилисского сельского поселения!</w:t>
      </w:r>
    </w:p>
    <w:p w14:paraId="35223CC7" w14:textId="77777777" w:rsidR="003A3F3A" w:rsidRPr="003A5C9D" w:rsidRDefault="003A3F3A" w:rsidP="003A3F3A">
      <w:pPr>
        <w:shd w:val="clear" w:color="auto" w:fill="FFFFFF"/>
        <w:ind w:firstLine="851"/>
        <w:jc w:val="center"/>
        <w:rPr>
          <w:b/>
          <w:color w:val="002060"/>
          <w:sz w:val="36"/>
          <w:szCs w:val="36"/>
        </w:rPr>
      </w:pPr>
    </w:p>
    <w:p w14:paraId="7D827821" w14:textId="77777777" w:rsidR="003A3F3A" w:rsidRPr="003A5C9D" w:rsidRDefault="003A3F3A" w:rsidP="003A3F3A">
      <w:pPr>
        <w:shd w:val="clear" w:color="auto" w:fill="FFFFFF"/>
        <w:ind w:firstLine="851"/>
        <w:jc w:val="both"/>
        <w:rPr>
          <w:color w:val="002060"/>
        </w:rPr>
      </w:pPr>
      <w:r w:rsidRPr="003A5C9D">
        <w:rPr>
          <w:color w:val="002060"/>
        </w:rPr>
        <w:t>Территориальной комиссией по профилактике правонарушений  Тбилисско</w:t>
      </w:r>
      <w:r w:rsidR="00715598" w:rsidRPr="003A5C9D">
        <w:rPr>
          <w:color w:val="002060"/>
        </w:rPr>
        <w:t>го</w:t>
      </w:r>
      <w:r w:rsidRPr="003A5C9D">
        <w:rPr>
          <w:color w:val="002060"/>
        </w:rPr>
        <w:t xml:space="preserve"> сельско</w:t>
      </w:r>
      <w:r w:rsidR="00715598" w:rsidRPr="003A5C9D">
        <w:rPr>
          <w:color w:val="002060"/>
        </w:rPr>
        <w:t>го</w:t>
      </w:r>
      <w:r w:rsidRPr="003A5C9D">
        <w:rPr>
          <w:color w:val="002060"/>
        </w:rPr>
        <w:t xml:space="preserve"> поселени</w:t>
      </w:r>
      <w:r w:rsidR="00715598" w:rsidRPr="003A5C9D">
        <w:rPr>
          <w:color w:val="002060"/>
        </w:rPr>
        <w:t>я</w:t>
      </w:r>
      <w:r w:rsidRPr="003A5C9D">
        <w:rPr>
          <w:color w:val="002060"/>
        </w:rPr>
        <w:t xml:space="preserve"> Тбилисского района на постоянной основе проводятся мероприятия, направленные на снижение уровня преступности, профилактику наркомании, токсикомании и алкоголизма среди населения.</w:t>
      </w:r>
    </w:p>
    <w:p w14:paraId="11478207" w14:textId="77777777" w:rsidR="005B33E9" w:rsidRPr="003A5C9D" w:rsidRDefault="00CB7519" w:rsidP="003A3F3A">
      <w:pPr>
        <w:shd w:val="clear" w:color="auto" w:fill="FFFFFF"/>
        <w:ind w:firstLine="851"/>
        <w:jc w:val="both"/>
        <w:rPr>
          <w:color w:val="002060"/>
        </w:rPr>
      </w:pPr>
      <w:r w:rsidRPr="003A5C9D">
        <w:rPr>
          <w:rFonts w:eastAsia="Calibri"/>
          <w:color w:val="002060"/>
        </w:rPr>
        <w:t>10</w:t>
      </w:r>
      <w:r w:rsidR="005B33E9" w:rsidRPr="003A5C9D">
        <w:rPr>
          <w:rFonts w:eastAsia="Calibri"/>
          <w:color w:val="002060"/>
        </w:rPr>
        <w:t>.</w:t>
      </w:r>
      <w:r w:rsidRPr="003A5C9D">
        <w:rPr>
          <w:rFonts w:eastAsia="Calibri"/>
          <w:color w:val="002060"/>
        </w:rPr>
        <w:t>01</w:t>
      </w:r>
      <w:r w:rsidR="005B33E9" w:rsidRPr="003A5C9D">
        <w:rPr>
          <w:rFonts w:eastAsia="Calibri"/>
          <w:color w:val="002060"/>
        </w:rPr>
        <w:t>.202</w:t>
      </w:r>
      <w:r w:rsidRPr="003A5C9D">
        <w:rPr>
          <w:rFonts w:eastAsia="Calibri"/>
          <w:color w:val="002060"/>
        </w:rPr>
        <w:t>5</w:t>
      </w:r>
      <w:r w:rsidR="005B33E9" w:rsidRPr="003A5C9D">
        <w:rPr>
          <w:rFonts w:eastAsia="Calibri"/>
          <w:color w:val="002060"/>
        </w:rPr>
        <w:t xml:space="preserve"> </w:t>
      </w:r>
      <w:r w:rsidR="005B33E9" w:rsidRPr="003A5C9D">
        <w:rPr>
          <w:color w:val="002060"/>
        </w:rPr>
        <w:t xml:space="preserve">сотрудниками администрации </w:t>
      </w:r>
      <w:r w:rsidRPr="003A5C9D">
        <w:rPr>
          <w:color w:val="002060"/>
        </w:rPr>
        <w:t xml:space="preserve">Тбилисского сельского поселения </w:t>
      </w:r>
      <w:r w:rsidR="00451E47" w:rsidRPr="003A5C9D">
        <w:rPr>
          <w:color w:val="002060"/>
        </w:rPr>
        <w:t xml:space="preserve">и волонтерами </w:t>
      </w:r>
      <w:r w:rsidR="005B33E9" w:rsidRPr="003A5C9D">
        <w:rPr>
          <w:color w:val="002060"/>
        </w:rPr>
        <w:t>Тбилисского района</w:t>
      </w:r>
      <w:r w:rsidR="00451E47" w:rsidRPr="003A5C9D">
        <w:rPr>
          <w:color w:val="002060"/>
        </w:rPr>
        <w:t xml:space="preserve"> </w:t>
      </w:r>
      <w:r w:rsidR="005B33E9" w:rsidRPr="003A5C9D">
        <w:rPr>
          <w:color w:val="002060"/>
        </w:rPr>
        <w:t>при проведении профилактических мероприятий</w:t>
      </w:r>
      <w:r w:rsidRPr="003A5C9D">
        <w:rPr>
          <w:color w:val="002060"/>
        </w:rPr>
        <w:t>,</w:t>
      </w:r>
      <w:r w:rsidR="005B33E9" w:rsidRPr="003A5C9D">
        <w:rPr>
          <w:color w:val="002060"/>
        </w:rPr>
        <w:t xml:space="preserve"> </w:t>
      </w:r>
      <w:r w:rsidR="00451E47" w:rsidRPr="003A5C9D">
        <w:rPr>
          <w:color w:val="002060"/>
        </w:rPr>
        <w:t xml:space="preserve">на ограждении одного из </w:t>
      </w:r>
      <w:r w:rsidRPr="003A5C9D">
        <w:rPr>
          <w:color w:val="002060"/>
        </w:rPr>
        <w:t>учреждений, расположенного</w:t>
      </w:r>
      <w:r w:rsidR="00451E47" w:rsidRPr="003A5C9D">
        <w:rPr>
          <w:color w:val="002060"/>
        </w:rPr>
        <w:t xml:space="preserve"> на территории ст. Тбилисской</w:t>
      </w:r>
      <w:r w:rsidRPr="003A5C9D">
        <w:rPr>
          <w:color w:val="002060"/>
        </w:rPr>
        <w:t>,</w:t>
      </w:r>
      <w:r w:rsidR="00451E47" w:rsidRPr="003A5C9D">
        <w:rPr>
          <w:color w:val="002060"/>
        </w:rPr>
        <w:t xml:space="preserve"> выявлен</w:t>
      </w:r>
      <w:r w:rsidRPr="003A5C9D">
        <w:rPr>
          <w:color w:val="002060"/>
        </w:rPr>
        <w:t>ы</w:t>
      </w:r>
      <w:r w:rsidR="00451E47" w:rsidRPr="003A5C9D">
        <w:rPr>
          <w:color w:val="002060"/>
        </w:rPr>
        <w:t xml:space="preserve"> надпис</w:t>
      </w:r>
      <w:r w:rsidRPr="003A5C9D">
        <w:rPr>
          <w:color w:val="002060"/>
        </w:rPr>
        <w:t>и</w:t>
      </w:r>
      <w:r w:rsidR="005B33E9" w:rsidRPr="003A5C9D">
        <w:rPr>
          <w:color w:val="002060"/>
        </w:rPr>
        <w:t xml:space="preserve"> пронаркотического характера</w:t>
      </w:r>
      <w:r w:rsidR="00451E47" w:rsidRPr="003A5C9D">
        <w:rPr>
          <w:color w:val="002060"/>
        </w:rPr>
        <w:t xml:space="preserve">, </w:t>
      </w:r>
      <w:r w:rsidRPr="003A5C9D">
        <w:rPr>
          <w:rFonts w:eastAsia="Calibri"/>
          <w:color w:val="002060"/>
        </w:rPr>
        <w:t>пропагандирующие интернет – ресурсы, с помощью которых возможно приобретение наркотических средств с использованием сети Интернет,</w:t>
      </w:r>
      <w:r w:rsidRPr="003A5C9D">
        <w:rPr>
          <w:color w:val="002060"/>
        </w:rPr>
        <w:t xml:space="preserve"> </w:t>
      </w:r>
      <w:r w:rsidR="00451E47" w:rsidRPr="003A5C9D">
        <w:rPr>
          <w:color w:val="002060"/>
        </w:rPr>
        <w:t>котор</w:t>
      </w:r>
      <w:r w:rsidRPr="003A5C9D">
        <w:rPr>
          <w:color w:val="002060"/>
        </w:rPr>
        <w:t>ые</w:t>
      </w:r>
      <w:r w:rsidR="00451E47" w:rsidRPr="003A5C9D">
        <w:rPr>
          <w:color w:val="002060"/>
        </w:rPr>
        <w:t xml:space="preserve"> впоследствии был</w:t>
      </w:r>
      <w:r w:rsidRPr="003A5C9D">
        <w:rPr>
          <w:color w:val="002060"/>
        </w:rPr>
        <w:t>и</w:t>
      </w:r>
      <w:r w:rsidR="00451E47" w:rsidRPr="003A5C9D">
        <w:rPr>
          <w:color w:val="002060"/>
        </w:rPr>
        <w:t xml:space="preserve"> </w:t>
      </w:r>
      <w:r w:rsidRPr="003A5C9D">
        <w:rPr>
          <w:color w:val="002060"/>
        </w:rPr>
        <w:t>у</w:t>
      </w:r>
      <w:r w:rsidR="00451E47" w:rsidRPr="003A5C9D">
        <w:rPr>
          <w:color w:val="002060"/>
        </w:rPr>
        <w:t>странена (закрашен</w:t>
      </w:r>
      <w:r w:rsidRPr="003A5C9D">
        <w:rPr>
          <w:color w:val="002060"/>
        </w:rPr>
        <w:t>ы)</w:t>
      </w:r>
      <w:r w:rsidR="00451E47" w:rsidRPr="003A5C9D">
        <w:rPr>
          <w:color w:val="002060"/>
        </w:rPr>
        <w:t>.</w:t>
      </w:r>
    </w:p>
    <w:p w14:paraId="539FE401" w14:textId="01CFF4C5" w:rsidR="005B33E9" w:rsidRDefault="003A5C9D" w:rsidP="00660112"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660112" w:rsidRPr="0066011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</w:t>
      </w:r>
    </w:p>
    <w:p w14:paraId="011EFDF3" w14:textId="553A033B" w:rsidR="003A5C9D" w:rsidRDefault="003A5C9D" w:rsidP="005B33E9">
      <w:pPr>
        <w:jc w:val="both"/>
      </w:pPr>
      <w:r>
        <w:rPr>
          <w:noProof/>
          <w:lang w:eastAsia="ru-RU"/>
        </w:rPr>
        <w:drawing>
          <wp:inline distT="0" distB="0" distL="0" distR="0" wp14:anchorId="315D8F13" wp14:editId="30F1B39B">
            <wp:extent cx="3101340" cy="2971341"/>
            <wp:effectExtent l="0" t="0" r="3810" b="635"/>
            <wp:docPr id="4" name="Рисунок 4" descr="Z:\Головачев А В\АНТИНАРКО\ФОТО - надписи\Фото - надписи 2025\1. - 10.01.2025 - ограждение ветстанции - пер. Средний\закрашена - запад - пер. Средний от ул. Даль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АНТИНАРКО\ФОТО - надписи\Фото - надписи 2025\1. - 10.01.2025 - ограждение ветстанции - пер. Средний\закрашена - запад - пер. Средний от ул. Дальня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89"/>
                    <a:stretch/>
                  </pic:blipFill>
                  <pic:spPr bwMode="auto">
                    <a:xfrm>
                      <a:off x="0" y="0"/>
                      <a:ext cx="3108178" cy="29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75CB9501" wp14:editId="2961F634">
            <wp:extent cx="3091543" cy="2971165"/>
            <wp:effectExtent l="0" t="0" r="0" b="635"/>
            <wp:docPr id="1" name="Рисунок 1" descr="Z:\Головачев А В\АНТИНАРКО\ФОТО - надписи\Фото - надписи 2025\1. - 10.01.2025 - ограждение ветстанции - пер. Средний\закрашена - запад - пер. Средний напротив дома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1. - 10.01.2025 - ограждение ветстанции - пер. Средний\закрашена - запад - пер. Средний напротив дома 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8" b="10609"/>
                    <a:stretch/>
                  </pic:blipFill>
                  <pic:spPr bwMode="auto">
                    <a:xfrm>
                      <a:off x="0" y="0"/>
                      <a:ext cx="3095344" cy="297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A6D56" w14:textId="77777777" w:rsidR="003A5C9D" w:rsidRDefault="003A5C9D" w:rsidP="005B33E9">
      <w:pPr>
        <w:jc w:val="both"/>
      </w:pPr>
    </w:p>
    <w:p w14:paraId="2F1884A1" w14:textId="47306F2E" w:rsidR="005B33E9" w:rsidRDefault="00660112" w:rsidP="003A5C9D">
      <w:pPr>
        <w:jc w:val="center"/>
      </w:pPr>
      <w:r>
        <w:rPr>
          <w:noProof/>
          <w:lang w:eastAsia="ru-RU"/>
        </w:rPr>
        <w:drawing>
          <wp:inline distT="0" distB="0" distL="0" distR="0" wp14:anchorId="784239B0" wp14:editId="1A1996EF">
            <wp:extent cx="4708468" cy="3363686"/>
            <wp:effectExtent l="0" t="0" r="0" b="8255"/>
            <wp:docPr id="5" name="Рисунок 5" descr="Z:\Головачев А В\АНТИНАРКО\ФОТО - надписи\Фото - надписи 2025\1. - 10.01.2025 - ограждение ветстанции - пер. Средний\закрашена - юг - со стороны ул. Октябрь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АНТИНАРКО\ФОТО - надписи\Фото - надписи 2025\1. - 10.01.2025 - ограждение ветстанции - пер. Средний\закрашена - юг - со стороны ул. Октябрьс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99"/>
                    <a:stretch/>
                  </pic:blipFill>
                  <pic:spPr bwMode="auto">
                    <a:xfrm>
                      <a:off x="0" y="0"/>
                      <a:ext cx="4731160" cy="337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33E9" w:rsidSect="003A5C9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A0"/>
    <w:rsid w:val="00014646"/>
    <w:rsid w:val="00167891"/>
    <w:rsid w:val="001C09F6"/>
    <w:rsid w:val="00211BA0"/>
    <w:rsid w:val="00367390"/>
    <w:rsid w:val="003A3F3A"/>
    <w:rsid w:val="003A5C9D"/>
    <w:rsid w:val="003F3536"/>
    <w:rsid w:val="00451E47"/>
    <w:rsid w:val="004B7C3E"/>
    <w:rsid w:val="004E77E9"/>
    <w:rsid w:val="005B33E9"/>
    <w:rsid w:val="00660112"/>
    <w:rsid w:val="006F525D"/>
    <w:rsid w:val="0070632A"/>
    <w:rsid w:val="00706605"/>
    <w:rsid w:val="00711650"/>
    <w:rsid w:val="007148ED"/>
    <w:rsid w:val="00715598"/>
    <w:rsid w:val="007225EE"/>
    <w:rsid w:val="008A11B0"/>
    <w:rsid w:val="0093640E"/>
    <w:rsid w:val="009A4F47"/>
    <w:rsid w:val="00B11643"/>
    <w:rsid w:val="00B16A97"/>
    <w:rsid w:val="00BB3A99"/>
    <w:rsid w:val="00BB75BD"/>
    <w:rsid w:val="00C044A6"/>
    <w:rsid w:val="00C74CBE"/>
    <w:rsid w:val="00C80224"/>
    <w:rsid w:val="00C90E24"/>
    <w:rsid w:val="00C94C6D"/>
    <w:rsid w:val="00CB7519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66E1"/>
  <w15:docId w15:val="{A5C94059-CD91-4821-9A36-0742388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EEEF-7954-4A71-BD2B-3DFFB16B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SAdmin</cp:lastModifiedBy>
  <cp:revision>26</cp:revision>
  <cp:lastPrinted>2024-04-02T06:25:00Z</cp:lastPrinted>
  <dcterms:created xsi:type="dcterms:W3CDTF">2024-03-29T06:51:00Z</dcterms:created>
  <dcterms:modified xsi:type="dcterms:W3CDTF">2025-01-13T13:35:00Z</dcterms:modified>
</cp:coreProperties>
</file>