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434A" w14:textId="77777777" w:rsidR="003A3F3A" w:rsidRPr="00CD2B93" w:rsidRDefault="003A3F3A" w:rsidP="00CD2B93">
      <w:pPr>
        <w:shd w:val="clear" w:color="auto" w:fill="FFFFFF"/>
        <w:jc w:val="center"/>
        <w:rPr>
          <w:b/>
          <w:color w:val="002060"/>
          <w:sz w:val="32"/>
          <w:szCs w:val="32"/>
        </w:rPr>
      </w:pPr>
      <w:r w:rsidRPr="00CD2B93">
        <w:rPr>
          <w:b/>
          <w:color w:val="002060"/>
          <w:sz w:val="32"/>
          <w:szCs w:val="32"/>
        </w:rPr>
        <w:t>Уважаемые жители Тбилисского сельского поселения!</w:t>
      </w:r>
    </w:p>
    <w:p w14:paraId="33714F38" w14:textId="77777777" w:rsidR="003A3F3A" w:rsidRPr="00CD2B93" w:rsidRDefault="003A3F3A" w:rsidP="003A3F3A">
      <w:pPr>
        <w:shd w:val="clear" w:color="auto" w:fill="FFFFFF"/>
        <w:ind w:firstLine="851"/>
        <w:jc w:val="center"/>
        <w:rPr>
          <w:b/>
          <w:color w:val="002060"/>
        </w:rPr>
      </w:pPr>
    </w:p>
    <w:p w14:paraId="1CF8DFF4" w14:textId="77777777" w:rsidR="00753F01" w:rsidRPr="00CD2B93" w:rsidRDefault="00753F01" w:rsidP="00CD2B93">
      <w:pPr>
        <w:shd w:val="clear" w:color="auto" w:fill="FFFFFF"/>
        <w:ind w:firstLine="709"/>
        <w:jc w:val="both"/>
        <w:rPr>
          <w:rFonts w:eastAsia="Calibri"/>
          <w:color w:val="002060"/>
        </w:rPr>
      </w:pPr>
      <w:r w:rsidRPr="00CD2B93">
        <w:rPr>
          <w:rFonts w:eastAsia="Calibri"/>
          <w:color w:val="002060"/>
        </w:rPr>
        <w:t>С</w:t>
      </w:r>
      <w:r w:rsidRPr="00CD2B93">
        <w:rPr>
          <w:color w:val="002060"/>
        </w:rPr>
        <w:t xml:space="preserve">отрудниками администрации, совместно с волонтерами антинаркотического отряда Тбилисского района, при проведении профилактических мероприятий в рамках второго этапа </w:t>
      </w:r>
      <w:r w:rsidR="0008709E" w:rsidRPr="00CD2B93">
        <w:rPr>
          <w:color w:val="002060"/>
        </w:rPr>
        <w:t>Вс</w:t>
      </w:r>
      <w:r w:rsidRPr="00CD2B93">
        <w:rPr>
          <w:color w:val="002060"/>
        </w:rPr>
        <w:t>ероссийской антинаркотической а</w:t>
      </w:r>
      <w:r w:rsidR="0008709E" w:rsidRPr="00CD2B93">
        <w:rPr>
          <w:color w:val="002060"/>
        </w:rPr>
        <w:t>к</w:t>
      </w:r>
      <w:r w:rsidRPr="00CD2B93">
        <w:rPr>
          <w:color w:val="002060"/>
        </w:rPr>
        <w:t xml:space="preserve">ции «Сообщи, где торгуют смертью» на территории ст. Тбилисской выявлена надпись </w:t>
      </w:r>
      <w:proofErr w:type="spellStart"/>
      <w:r w:rsidRPr="00CD2B93">
        <w:rPr>
          <w:color w:val="002060"/>
        </w:rPr>
        <w:t>пронаркотического</w:t>
      </w:r>
      <w:proofErr w:type="spellEnd"/>
      <w:r w:rsidRPr="00CD2B93">
        <w:rPr>
          <w:color w:val="002060"/>
        </w:rPr>
        <w:t xml:space="preserve"> характера, </w:t>
      </w:r>
      <w:r w:rsidRPr="00CD2B93">
        <w:rPr>
          <w:rFonts w:eastAsia="Calibri"/>
          <w:color w:val="002060"/>
        </w:rPr>
        <w:t>пропагандирующая интернет – ресурс, с помощью которого возможно приобретение наркотических средств с использованием сети Интернет. Впоследствии указанная надпись была устранена путем закрашивания.</w:t>
      </w:r>
    </w:p>
    <w:p w14:paraId="12B4477E" w14:textId="77777777" w:rsidR="00C631AF" w:rsidRPr="00CD2B93" w:rsidRDefault="00C631AF" w:rsidP="008F3DC5">
      <w:pPr>
        <w:shd w:val="clear" w:color="auto" w:fill="FFFFFF"/>
        <w:ind w:firstLine="851"/>
        <w:jc w:val="both"/>
        <w:rPr>
          <w:rFonts w:eastAsia="Calibri"/>
          <w:color w:val="002060"/>
        </w:rPr>
      </w:pPr>
    </w:p>
    <w:p w14:paraId="29277AED" w14:textId="77777777" w:rsidR="00585706" w:rsidRPr="00CD2B93" w:rsidRDefault="00542C4A" w:rsidP="00C631AF">
      <w:pPr>
        <w:shd w:val="clear" w:color="auto" w:fill="FFFFFF"/>
        <w:jc w:val="both"/>
        <w:rPr>
          <w:rFonts w:eastAsia="Calibri"/>
          <w:color w:val="002060"/>
        </w:rPr>
      </w:pPr>
      <w:r w:rsidRPr="00CD2B93">
        <w:rPr>
          <w:rFonts w:eastAsia="Calibri"/>
          <w:noProof/>
          <w:color w:val="002060"/>
          <w:lang w:eastAsia="ru-RU"/>
        </w:rPr>
        <w:drawing>
          <wp:inline distT="0" distB="0" distL="0" distR="0" wp14:anchorId="439158BC" wp14:editId="3A05F9F1">
            <wp:extent cx="5939088" cy="3381375"/>
            <wp:effectExtent l="0" t="0" r="5080" b="0"/>
            <wp:docPr id="1" name="Рисунок 1" descr="Z:\Головачев А В\АНТИНАРКО\ФОТО - надписи\Фото - надписи 2025\25. - 13.10.2025 - ул. Хуторская, 106 - ворота гараж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Головачев А В\АНТИНАРКО\ФОТО - надписи\Фото - надписи 2025\25. - 13.10.2025 - ул. Хуторская, 106 - ворота гаража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39AE1" w14:textId="77777777" w:rsidR="008F3DC5" w:rsidRPr="00CD2B93" w:rsidRDefault="008F3DC5" w:rsidP="00C81E9A">
      <w:pPr>
        <w:shd w:val="clear" w:color="auto" w:fill="FFFFFF"/>
        <w:jc w:val="center"/>
        <w:rPr>
          <w:color w:val="002060"/>
        </w:rPr>
      </w:pPr>
    </w:p>
    <w:p w14:paraId="2179A034" w14:textId="77777777" w:rsidR="00585706" w:rsidRPr="00CD2B93" w:rsidRDefault="00585706" w:rsidP="00585706">
      <w:pPr>
        <w:ind w:firstLine="851"/>
        <w:jc w:val="both"/>
        <w:rPr>
          <w:color w:val="002060"/>
        </w:rPr>
      </w:pPr>
      <w:r w:rsidRPr="00CD2B93">
        <w:rPr>
          <w:color w:val="002060"/>
        </w:rPr>
        <w:t xml:space="preserve">Если Вам известно о фактах незаконного приобретения, изготовления, хранения, потребления или сбыта наркотических средств, о местах произрастания наркосодержащих растений, об объектах, на которые нанесены </w:t>
      </w:r>
      <w:r w:rsidRPr="00CD2B93">
        <w:rPr>
          <w:rFonts w:eastAsia="Calibri"/>
          <w:color w:val="002060"/>
        </w:rPr>
        <w:t xml:space="preserve">надписи </w:t>
      </w:r>
      <w:proofErr w:type="spellStart"/>
      <w:r w:rsidRPr="00CD2B93">
        <w:rPr>
          <w:rFonts w:eastAsia="Calibri"/>
          <w:color w:val="002060"/>
        </w:rPr>
        <w:t>пронаркотического</w:t>
      </w:r>
      <w:proofErr w:type="spellEnd"/>
      <w:r w:rsidRPr="00CD2B93">
        <w:rPr>
          <w:rFonts w:eastAsia="Calibri"/>
          <w:color w:val="002060"/>
        </w:rPr>
        <w:t xml:space="preserve"> характера,</w:t>
      </w:r>
      <w:r w:rsidRPr="00CD2B93">
        <w:rPr>
          <w:color w:val="002060"/>
        </w:rPr>
        <w:t xml:space="preserve"> просим обращаться по «</w:t>
      </w:r>
      <w:r w:rsidR="00962F0F" w:rsidRPr="00CD2B93">
        <w:rPr>
          <w:color w:val="002060"/>
        </w:rPr>
        <w:t>т</w:t>
      </w:r>
      <w:r w:rsidRPr="00CD2B93">
        <w:rPr>
          <w:color w:val="002060"/>
        </w:rPr>
        <w:t>елефонам доверия»:</w:t>
      </w:r>
    </w:p>
    <w:p w14:paraId="70DF224F" w14:textId="77777777" w:rsidR="00585706" w:rsidRPr="00CD2B93" w:rsidRDefault="00585706" w:rsidP="00585706">
      <w:pPr>
        <w:jc w:val="both"/>
        <w:rPr>
          <w:color w:val="002060"/>
        </w:rPr>
      </w:pPr>
      <w:r w:rsidRPr="00CD2B93">
        <w:rPr>
          <w:color w:val="002060"/>
        </w:rPr>
        <w:t xml:space="preserve">- администрация Тбилисского сельского поселения Тбилисского района: </w:t>
      </w:r>
    </w:p>
    <w:p w14:paraId="3B341AF3" w14:textId="77777777" w:rsidR="00585706" w:rsidRPr="00CD2B93" w:rsidRDefault="00585706" w:rsidP="00585706">
      <w:pPr>
        <w:jc w:val="center"/>
        <w:rPr>
          <w:bCs/>
          <w:color w:val="002060"/>
        </w:rPr>
      </w:pPr>
      <w:r w:rsidRPr="00CD2B93">
        <w:rPr>
          <w:bCs/>
          <w:color w:val="002060"/>
        </w:rPr>
        <w:t>2-31-79 (в рабочие дни с 08.00 до 17.00 часов);</w:t>
      </w:r>
    </w:p>
    <w:p w14:paraId="7D00B07B" w14:textId="4F755EF7" w:rsidR="00585706" w:rsidRPr="00CD2B93" w:rsidRDefault="00585706" w:rsidP="00CD2B93">
      <w:pPr>
        <w:jc w:val="both"/>
        <w:rPr>
          <w:bCs/>
          <w:color w:val="002060"/>
        </w:rPr>
      </w:pPr>
      <w:r w:rsidRPr="00CD2B93">
        <w:rPr>
          <w:bCs/>
          <w:color w:val="002060"/>
        </w:rPr>
        <w:t>- антинаркотическая комиссия муниципального образования Тбилисский район:</w:t>
      </w:r>
      <w:r w:rsidR="00CD2B93">
        <w:rPr>
          <w:bCs/>
          <w:color w:val="002060"/>
        </w:rPr>
        <w:t xml:space="preserve"> </w:t>
      </w:r>
      <w:r w:rsidRPr="00CD2B93">
        <w:rPr>
          <w:bCs/>
          <w:color w:val="002060"/>
        </w:rPr>
        <w:t>2-30-51(в рабочие дни с 08.00 до 16.00 часов);</w:t>
      </w:r>
    </w:p>
    <w:p w14:paraId="14CFFA04" w14:textId="77777777" w:rsidR="00585706" w:rsidRPr="00CD2B93" w:rsidRDefault="00585706" w:rsidP="00C81E9A">
      <w:pPr>
        <w:jc w:val="both"/>
        <w:rPr>
          <w:bCs/>
          <w:color w:val="002060"/>
        </w:rPr>
      </w:pPr>
      <w:r w:rsidRPr="00CD2B93">
        <w:rPr>
          <w:bCs/>
          <w:color w:val="002060"/>
        </w:rPr>
        <w:t>- Отдел МВД России по Тбилисскому району: 2-33-12 (круглосуточно);</w:t>
      </w:r>
    </w:p>
    <w:p w14:paraId="50080F32" w14:textId="77777777" w:rsidR="00585706" w:rsidRPr="00CD2B93" w:rsidRDefault="00585706" w:rsidP="00C81E9A">
      <w:pPr>
        <w:jc w:val="both"/>
        <w:rPr>
          <w:bCs/>
          <w:color w:val="002060"/>
        </w:rPr>
      </w:pPr>
      <w:r w:rsidRPr="00CD2B93">
        <w:rPr>
          <w:bCs/>
          <w:color w:val="002060"/>
        </w:rPr>
        <w:t>- врач-нарколог</w:t>
      </w:r>
      <w:r w:rsidRPr="00CD2B93">
        <w:rPr>
          <w:color w:val="002060"/>
        </w:rPr>
        <w:t xml:space="preserve"> ГБУЗ «Тбилисская ЦРБ»: 3-25-42 </w:t>
      </w:r>
      <w:r w:rsidRPr="00CD2B93">
        <w:rPr>
          <w:bCs/>
          <w:color w:val="002060"/>
        </w:rPr>
        <w:t>(в рабочие дни с 08.00 до 17.00 часов)</w:t>
      </w:r>
    </w:p>
    <w:p w14:paraId="603BC4C8" w14:textId="77777777" w:rsidR="00585706" w:rsidRPr="00CD2B93" w:rsidRDefault="00585706" w:rsidP="00585706">
      <w:pPr>
        <w:ind w:firstLine="851"/>
        <w:jc w:val="both"/>
        <w:rPr>
          <w:b/>
          <w:color w:val="002060"/>
        </w:rPr>
      </w:pPr>
    </w:p>
    <w:p w14:paraId="6FF921C4" w14:textId="77777777" w:rsidR="00585706" w:rsidRPr="00CD2B93" w:rsidRDefault="00585706" w:rsidP="00CD2B93">
      <w:pPr>
        <w:ind w:hanging="142"/>
        <w:jc w:val="center"/>
        <w:rPr>
          <w:color w:val="002060"/>
          <w:sz w:val="36"/>
          <w:szCs w:val="36"/>
        </w:rPr>
      </w:pPr>
      <w:r w:rsidRPr="00CD2B93">
        <w:rPr>
          <w:b/>
          <w:color w:val="002060"/>
          <w:sz w:val="36"/>
          <w:szCs w:val="36"/>
        </w:rPr>
        <w:t>Ваше сообщение может быть анонимным!</w:t>
      </w:r>
    </w:p>
    <w:sectPr w:rsidR="00585706" w:rsidRPr="00CD2B93" w:rsidSect="00C81E9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B2295"/>
    <w:multiLevelType w:val="hybridMultilevel"/>
    <w:tmpl w:val="23F84B7E"/>
    <w:lvl w:ilvl="0" w:tplc="A0266AD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79646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A0"/>
    <w:rsid w:val="000040B0"/>
    <w:rsid w:val="00014646"/>
    <w:rsid w:val="0008709E"/>
    <w:rsid w:val="00167891"/>
    <w:rsid w:val="001C09F6"/>
    <w:rsid w:val="00211BA0"/>
    <w:rsid w:val="00281374"/>
    <w:rsid w:val="00283386"/>
    <w:rsid w:val="002D5EA8"/>
    <w:rsid w:val="00367390"/>
    <w:rsid w:val="003A3F3A"/>
    <w:rsid w:val="003F3536"/>
    <w:rsid w:val="00451E47"/>
    <w:rsid w:val="004B7C3E"/>
    <w:rsid w:val="004E77E9"/>
    <w:rsid w:val="00542C4A"/>
    <w:rsid w:val="00585706"/>
    <w:rsid w:val="005B33E9"/>
    <w:rsid w:val="005F7B0D"/>
    <w:rsid w:val="00660112"/>
    <w:rsid w:val="006F525D"/>
    <w:rsid w:val="0070632A"/>
    <w:rsid w:val="00706605"/>
    <w:rsid w:val="00711650"/>
    <w:rsid w:val="007148ED"/>
    <w:rsid w:val="00715598"/>
    <w:rsid w:val="007225EE"/>
    <w:rsid w:val="00753F01"/>
    <w:rsid w:val="008A11B0"/>
    <w:rsid w:val="008F3DC5"/>
    <w:rsid w:val="0093640E"/>
    <w:rsid w:val="00962F0F"/>
    <w:rsid w:val="009900FF"/>
    <w:rsid w:val="009A4F47"/>
    <w:rsid w:val="00B11643"/>
    <w:rsid w:val="00B16A97"/>
    <w:rsid w:val="00BB3A99"/>
    <w:rsid w:val="00BB75BD"/>
    <w:rsid w:val="00C044A6"/>
    <w:rsid w:val="00C631AF"/>
    <w:rsid w:val="00C74CBE"/>
    <w:rsid w:val="00C80224"/>
    <w:rsid w:val="00C81E9A"/>
    <w:rsid w:val="00C90E24"/>
    <w:rsid w:val="00C94C6D"/>
    <w:rsid w:val="00CB7519"/>
    <w:rsid w:val="00CD2B93"/>
    <w:rsid w:val="00D13AA0"/>
    <w:rsid w:val="00D73F73"/>
    <w:rsid w:val="00E8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C19D"/>
  <w15:docId w15:val="{90C68838-3F55-4F9B-B111-C9A6DA43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9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67891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styleId="a4">
    <w:name w:val="Hyperlink"/>
    <w:uiPriority w:val="99"/>
    <w:unhideWhenUsed/>
    <w:rsid w:val="000146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A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A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andard">
    <w:name w:val="Standard"/>
    <w:rsid w:val="0070632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5E0C7-4B17-4452-9238-E912FD65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Drachev</dc:creator>
  <cp:keywords/>
  <dc:description/>
  <cp:lastModifiedBy>Glava</cp:lastModifiedBy>
  <cp:revision>2</cp:revision>
  <cp:lastPrinted>2024-04-02T06:25:00Z</cp:lastPrinted>
  <dcterms:created xsi:type="dcterms:W3CDTF">2025-10-13T13:13:00Z</dcterms:created>
  <dcterms:modified xsi:type="dcterms:W3CDTF">2025-10-13T13:13:00Z</dcterms:modified>
</cp:coreProperties>
</file>