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07" w:rsidRDefault="00AE7607">
      <w:bookmarkStart w:id="0" w:name="_GoBack"/>
      <w:bookmarkEnd w:id="0"/>
    </w:p>
    <w:p w:rsidR="00AE7607" w:rsidRDefault="00AE7607"/>
    <w:p w:rsidR="000C4189" w:rsidRDefault="00AE7607" w:rsidP="000C4189">
      <w:pPr>
        <w:ind w:left="6372" w:firstLine="1850"/>
        <w:rPr>
          <w:b/>
        </w:rPr>
      </w:pPr>
      <w:r w:rsidRPr="00AE7607">
        <w:rPr>
          <w:b/>
        </w:rPr>
        <w:t xml:space="preserve">Проект </w:t>
      </w:r>
    </w:p>
    <w:p w:rsidR="00AE7607" w:rsidRPr="00AE7607" w:rsidRDefault="00AE7607" w:rsidP="000C4189">
      <w:pPr>
        <w:ind w:left="6372" w:firstLine="1850"/>
        <w:rPr>
          <w:b/>
        </w:rPr>
      </w:pPr>
      <w:r w:rsidRPr="00AE7607">
        <w:rPr>
          <w:b/>
        </w:rPr>
        <w:t>постановления</w:t>
      </w:r>
    </w:p>
    <w:p w:rsidR="00AE7607" w:rsidRPr="000C4189" w:rsidRDefault="000C4189" w:rsidP="000C418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Pr="000C4189">
        <w:rPr>
          <w:b/>
        </w:rPr>
        <w:t>от 27</w:t>
      </w:r>
      <w:r w:rsidRPr="000C4189">
        <w:rPr>
          <w:b/>
          <w:lang w:val="en-US"/>
        </w:rPr>
        <w:t>.07.2022</w:t>
      </w:r>
      <w:r w:rsidRPr="000C4189">
        <w:rPr>
          <w:b/>
        </w:rPr>
        <w:t xml:space="preserve"> г.</w:t>
      </w:r>
    </w:p>
    <w:p w:rsidR="00AE7607" w:rsidRDefault="00AE7607"/>
    <w:p w:rsidR="000C4189" w:rsidRDefault="000C4189"/>
    <w:p w:rsidR="000C4189" w:rsidRDefault="000C4189"/>
    <w:p w:rsidR="000C4189" w:rsidRDefault="000C4189"/>
    <w:p w:rsidR="000C4189" w:rsidRDefault="000C4189"/>
    <w:p w:rsidR="000C4189" w:rsidRDefault="000C4189"/>
    <w:p w:rsidR="00AE7607" w:rsidRDefault="00AE7607"/>
    <w:tbl>
      <w:tblPr>
        <w:tblpPr w:leftFromText="180" w:rightFromText="180" w:vertAnchor="text" w:horzAnchor="margin" w:tblpY="220"/>
        <w:tblW w:w="0" w:type="auto"/>
        <w:tblLook w:val="0000" w:firstRow="0" w:lastRow="0" w:firstColumn="0" w:lastColumn="0" w:noHBand="0" w:noVBand="0"/>
      </w:tblPr>
      <w:tblGrid>
        <w:gridCol w:w="10008"/>
      </w:tblGrid>
      <w:tr w:rsidR="000E2018" w:rsidRPr="001A0CB1" w:rsidTr="000E20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8" w:type="dxa"/>
          </w:tcPr>
          <w:p w:rsidR="00C957B4" w:rsidRPr="00C957B4" w:rsidRDefault="00C957B4" w:rsidP="00C957B4">
            <w:pPr>
              <w:jc w:val="center"/>
              <w:rPr>
                <w:b/>
                <w:sz w:val="28"/>
                <w:szCs w:val="28"/>
              </w:rPr>
            </w:pPr>
            <w:r w:rsidRPr="00C957B4">
              <w:rPr>
                <w:b/>
                <w:sz w:val="28"/>
                <w:szCs w:val="28"/>
              </w:rPr>
              <w:t xml:space="preserve">Об определении случаев осуществления банковского </w:t>
            </w:r>
          </w:p>
          <w:p w:rsidR="00BB3BCF" w:rsidRPr="001A0CB1" w:rsidRDefault="00C957B4" w:rsidP="00C957B4">
            <w:pPr>
              <w:jc w:val="center"/>
              <w:rPr>
                <w:b/>
                <w:sz w:val="28"/>
                <w:szCs w:val="28"/>
              </w:rPr>
            </w:pPr>
            <w:r w:rsidRPr="00C957B4">
              <w:rPr>
                <w:b/>
                <w:sz w:val="28"/>
                <w:szCs w:val="28"/>
              </w:rPr>
              <w:t>сопровождения контрактов</w:t>
            </w:r>
          </w:p>
          <w:p w:rsidR="006C716A" w:rsidRPr="001A0CB1" w:rsidRDefault="006C716A" w:rsidP="00CF1B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F8F" w:rsidRDefault="00C957B4" w:rsidP="00B66F8F">
      <w:pPr>
        <w:ind w:firstLine="708"/>
        <w:jc w:val="both"/>
        <w:rPr>
          <w:sz w:val="28"/>
          <w:szCs w:val="28"/>
        </w:rPr>
      </w:pPr>
      <w:r w:rsidRPr="00C957B4">
        <w:rPr>
          <w:sz w:val="28"/>
          <w:szCs w:val="28"/>
        </w:rPr>
        <w:t>Во исполнение Федерального закона от 5 апреля 2013 г.                                   № 44-ФЗ «О контрактной системе в сфере закупок товаров, работ, услуг для обеспечения государственных и муниципальных нужд»,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постановлением Правительства Российской Федерации от 20 сентября 2014 г. № 963 «Об осуществлении банковского сопровождения контрактов»</w:t>
      </w:r>
      <w:r w:rsidR="00B66F8F" w:rsidRPr="00C957B4">
        <w:rPr>
          <w:sz w:val="28"/>
          <w:szCs w:val="28"/>
        </w:rPr>
        <w:t>,</w:t>
      </w:r>
      <w:r w:rsidR="00B66F8F" w:rsidRPr="001A0CB1">
        <w:rPr>
          <w:sz w:val="28"/>
          <w:szCs w:val="28"/>
        </w:rPr>
        <w:t xml:space="preserve"> руководствуясь статьями 32, 60, устава Тбилисского сельского поселения Тбилисского района</w:t>
      </w:r>
      <w:r w:rsidR="000B2DAE">
        <w:rPr>
          <w:sz w:val="28"/>
          <w:szCs w:val="28"/>
        </w:rPr>
        <w:t>,</w:t>
      </w:r>
      <w:r w:rsidR="00B66F8F" w:rsidRPr="001A0CB1">
        <w:rPr>
          <w:sz w:val="28"/>
          <w:szCs w:val="28"/>
        </w:rPr>
        <w:t xml:space="preserve"> п о с т а н о в л я ю:</w:t>
      </w:r>
    </w:p>
    <w:p w:rsidR="00C82C72" w:rsidRDefault="00C82C72" w:rsidP="00B66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2C72">
        <w:rPr>
          <w:sz w:val="28"/>
          <w:szCs w:val="28"/>
        </w:rPr>
        <w:t>Определить следующие случаи осуществления банковского сопровождения контрактов, заключаемых администрацией Тбилисского сельского поселения Тбилисского района и подведомственным ей казённым и бюджетным учреждениям, в соответствии с частями 1, 2.1, 4 и 5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C82C72" w:rsidRPr="00C82C72" w:rsidRDefault="00C82C72" w:rsidP="00C82C72">
      <w:pPr>
        <w:ind w:firstLine="708"/>
        <w:jc w:val="both"/>
        <w:rPr>
          <w:sz w:val="28"/>
          <w:szCs w:val="28"/>
        </w:rPr>
      </w:pPr>
      <w:r w:rsidRPr="00C82C72">
        <w:rPr>
          <w:sz w:val="28"/>
          <w:szCs w:val="28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C82C72" w:rsidRPr="00C82C72" w:rsidRDefault="00C82C72" w:rsidP="00C82C72">
      <w:pPr>
        <w:ind w:firstLine="708"/>
        <w:jc w:val="both"/>
        <w:rPr>
          <w:sz w:val="28"/>
          <w:szCs w:val="28"/>
        </w:rPr>
      </w:pPr>
      <w:r w:rsidRPr="00C82C72">
        <w:rPr>
          <w:sz w:val="28"/>
          <w:szCs w:val="28"/>
        </w:rPr>
        <w:t>не менее 5 млрд.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C82C72" w:rsidRDefault="00C82C72" w:rsidP="00C82C72">
      <w:pPr>
        <w:ind w:firstLine="708"/>
        <w:jc w:val="both"/>
        <w:rPr>
          <w:sz w:val="28"/>
          <w:szCs w:val="28"/>
        </w:rPr>
      </w:pPr>
      <w:r w:rsidRPr="00C82C72">
        <w:rPr>
          <w:sz w:val="28"/>
          <w:szCs w:val="28"/>
        </w:rPr>
        <w:t>2. Случаи осуществления банковского сопровождения контрактов, определ</w:t>
      </w:r>
      <w:r>
        <w:rPr>
          <w:sz w:val="28"/>
          <w:szCs w:val="28"/>
        </w:rPr>
        <w:t>ё</w:t>
      </w:r>
      <w:r w:rsidRPr="00C82C72">
        <w:rPr>
          <w:sz w:val="28"/>
          <w:szCs w:val="28"/>
        </w:rPr>
        <w:t xml:space="preserve">нные пунктом 1 настоящего постановления, не распространяются на </w:t>
      </w:r>
      <w:r w:rsidRPr="00C82C72">
        <w:rPr>
          <w:sz w:val="28"/>
          <w:szCs w:val="28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:rsidR="006B2F71" w:rsidRPr="001A0CB1" w:rsidRDefault="006B2F71" w:rsidP="00C82C72">
      <w:pPr>
        <w:ind w:firstLine="708"/>
        <w:jc w:val="both"/>
        <w:rPr>
          <w:sz w:val="28"/>
          <w:szCs w:val="28"/>
        </w:rPr>
      </w:pPr>
      <w:r w:rsidRPr="006B2F71">
        <w:rPr>
          <w:sz w:val="28"/>
          <w:szCs w:val="28"/>
        </w:rPr>
        <w:t>3. В связи с принятием настоящего постановления признать утратившим силу постановление</w:t>
      </w:r>
      <w:r w:rsidR="0080028F">
        <w:rPr>
          <w:sz w:val="28"/>
          <w:szCs w:val="28"/>
        </w:rPr>
        <w:t xml:space="preserve"> администрации Тбилисского сельского поселения Тбилисского района от 28 июня 2021 г № 266</w:t>
      </w:r>
      <w:r w:rsidRPr="006B2F71">
        <w:rPr>
          <w:sz w:val="28"/>
          <w:szCs w:val="28"/>
        </w:rPr>
        <w:t xml:space="preserve"> </w:t>
      </w:r>
      <w:r w:rsidRPr="0080028F">
        <w:rPr>
          <w:sz w:val="28"/>
          <w:szCs w:val="28"/>
        </w:rPr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80028F" w:rsidRPr="0080028F">
        <w:rPr>
          <w:sz w:val="28"/>
          <w:szCs w:val="28"/>
        </w:rPr>
        <w:t>администрации Тбилисского сельского поселения Тбилисского района</w:t>
      </w:r>
      <w:r w:rsidRPr="0080028F">
        <w:rPr>
          <w:sz w:val="28"/>
          <w:szCs w:val="28"/>
        </w:rPr>
        <w:t>.</w:t>
      </w:r>
    </w:p>
    <w:p w:rsidR="000279B4" w:rsidRPr="0080028F" w:rsidRDefault="00896036" w:rsidP="00944F10">
      <w:pPr>
        <w:ind w:firstLine="708"/>
        <w:jc w:val="both"/>
        <w:rPr>
          <w:sz w:val="28"/>
          <w:szCs w:val="28"/>
        </w:rPr>
      </w:pPr>
      <w:r w:rsidRPr="0080028F">
        <w:rPr>
          <w:sz w:val="28"/>
          <w:szCs w:val="28"/>
        </w:rPr>
        <w:t>4</w:t>
      </w:r>
      <w:r w:rsidR="000279B4" w:rsidRPr="0080028F">
        <w:rPr>
          <w:sz w:val="28"/>
          <w:szCs w:val="28"/>
        </w:rPr>
        <w:t xml:space="preserve">. </w:t>
      </w:r>
      <w:r w:rsidR="00944F10" w:rsidRPr="0080028F">
        <w:rPr>
          <w:sz w:val="28"/>
          <w:szCs w:val="28"/>
        </w:rPr>
        <w:t xml:space="preserve">Отделу  делопроизводства  и  организационно  -  кадровой  работы администрации  Тбилисского  сельского  поселения  Тбилисского  района (Воронкин)  </w:t>
      </w:r>
      <w:r w:rsidR="00AE7607" w:rsidRPr="0080028F">
        <w:rPr>
          <w:sz w:val="28"/>
          <w:szCs w:val="28"/>
        </w:rPr>
        <w:t xml:space="preserve">опубликовать настоящее постановление в сетевом издании «Информационный портал Тбилисского района» и разместить </w:t>
      </w:r>
      <w:r w:rsidR="00944F10" w:rsidRPr="0080028F">
        <w:rPr>
          <w:sz w:val="28"/>
          <w:szCs w:val="28"/>
        </w:rPr>
        <w:t xml:space="preserve">настоящее  постановление  на  официальном  сайте администрации  Тбилисского  сельского </w:t>
      </w:r>
      <w:r w:rsidR="00AE7607" w:rsidRPr="0080028F">
        <w:rPr>
          <w:sz w:val="28"/>
          <w:szCs w:val="28"/>
        </w:rPr>
        <w:t>поселения</w:t>
      </w:r>
      <w:r w:rsidR="00944F10" w:rsidRPr="0080028F">
        <w:rPr>
          <w:sz w:val="28"/>
          <w:szCs w:val="28"/>
        </w:rPr>
        <w:t xml:space="preserve"> Тбилисского  района  в информационно-телекоммуникационной  сети  (</w:t>
      </w:r>
      <w:r w:rsidR="00AE7607" w:rsidRPr="0080028F">
        <w:rPr>
          <w:sz w:val="28"/>
          <w:szCs w:val="28"/>
        </w:rPr>
        <w:t>ИНТЕРНЕТ</w:t>
      </w:r>
      <w:r w:rsidR="00944F10" w:rsidRPr="0080028F">
        <w:rPr>
          <w:sz w:val="28"/>
          <w:szCs w:val="28"/>
        </w:rPr>
        <w:t>).</w:t>
      </w:r>
    </w:p>
    <w:p w:rsidR="00AE7607" w:rsidRPr="0080028F" w:rsidRDefault="00896036" w:rsidP="00944F10">
      <w:pPr>
        <w:ind w:firstLine="708"/>
        <w:jc w:val="both"/>
        <w:rPr>
          <w:sz w:val="28"/>
          <w:szCs w:val="28"/>
        </w:rPr>
      </w:pPr>
      <w:r w:rsidRPr="0080028F">
        <w:rPr>
          <w:sz w:val="28"/>
          <w:szCs w:val="28"/>
        </w:rPr>
        <w:t>5</w:t>
      </w:r>
      <w:r w:rsidR="00AE7607" w:rsidRPr="0080028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350D5" w:rsidRPr="0080028F" w:rsidRDefault="00896036" w:rsidP="00944F10">
      <w:pPr>
        <w:ind w:firstLine="708"/>
        <w:jc w:val="both"/>
        <w:rPr>
          <w:sz w:val="28"/>
          <w:szCs w:val="28"/>
        </w:rPr>
      </w:pPr>
      <w:r w:rsidRPr="0080028F">
        <w:rPr>
          <w:sz w:val="28"/>
          <w:szCs w:val="28"/>
        </w:rPr>
        <w:t>6</w:t>
      </w:r>
      <w:r w:rsidR="00944F10" w:rsidRPr="0080028F">
        <w:rPr>
          <w:sz w:val="28"/>
          <w:szCs w:val="28"/>
        </w:rPr>
        <w:t>.</w:t>
      </w:r>
      <w:r w:rsidR="00944F10" w:rsidRPr="0080028F">
        <w:rPr>
          <w:spacing w:val="-4"/>
          <w:sz w:val="28"/>
          <w:szCs w:val="28"/>
        </w:rPr>
        <w:t xml:space="preserve"> П</w:t>
      </w:r>
      <w:r w:rsidR="00C6698D" w:rsidRPr="0080028F">
        <w:rPr>
          <w:spacing w:val="-4"/>
          <w:sz w:val="28"/>
          <w:szCs w:val="28"/>
        </w:rPr>
        <w:t xml:space="preserve">остановление вступает в силу со дня его официального  </w:t>
      </w:r>
      <w:r w:rsidR="00AE7607" w:rsidRPr="0080028F">
        <w:rPr>
          <w:spacing w:val="-4"/>
          <w:sz w:val="28"/>
          <w:szCs w:val="28"/>
        </w:rPr>
        <w:t>опубликования</w:t>
      </w:r>
      <w:r w:rsidR="00C6698D" w:rsidRPr="0080028F">
        <w:rPr>
          <w:spacing w:val="-4"/>
          <w:sz w:val="28"/>
          <w:szCs w:val="28"/>
        </w:rPr>
        <w:t>.</w:t>
      </w:r>
      <w:r w:rsidR="000F19D5" w:rsidRPr="0080028F">
        <w:rPr>
          <w:spacing w:val="-4"/>
          <w:sz w:val="28"/>
          <w:szCs w:val="28"/>
        </w:rPr>
        <w:t xml:space="preserve"> </w:t>
      </w:r>
    </w:p>
    <w:p w:rsidR="00C350D5" w:rsidRPr="00F90CC2" w:rsidRDefault="00C350D5" w:rsidP="008712CA">
      <w:pPr>
        <w:jc w:val="both"/>
        <w:rPr>
          <w:sz w:val="28"/>
          <w:szCs w:val="28"/>
        </w:rPr>
      </w:pPr>
    </w:p>
    <w:p w:rsidR="00202634" w:rsidRPr="00F90CC2" w:rsidRDefault="00202634" w:rsidP="008712CA">
      <w:pPr>
        <w:jc w:val="both"/>
        <w:rPr>
          <w:sz w:val="28"/>
          <w:szCs w:val="28"/>
        </w:rPr>
      </w:pPr>
    </w:p>
    <w:p w:rsidR="00202634" w:rsidRPr="00F90CC2" w:rsidRDefault="00202634" w:rsidP="008712CA">
      <w:pPr>
        <w:jc w:val="both"/>
        <w:rPr>
          <w:sz w:val="28"/>
          <w:szCs w:val="28"/>
        </w:rPr>
      </w:pPr>
    </w:p>
    <w:p w:rsidR="00033EA0" w:rsidRPr="00F90CC2" w:rsidRDefault="00ED0383" w:rsidP="008712CA">
      <w:pPr>
        <w:jc w:val="both"/>
        <w:rPr>
          <w:sz w:val="28"/>
          <w:szCs w:val="28"/>
        </w:rPr>
      </w:pPr>
      <w:r w:rsidRPr="00F90CC2">
        <w:rPr>
          <w:sz w:val="28"/>
          <w:szCs w:val="28"/>
        </w:rPr>
        <w:t>Г</w:t>
      </w:r>
      <w:r w:rsidR="008712CA" w:rsidRPr="00F90CC2">
        <w:rPr>
          <w:sz w:val="28"/>
          <w:szCs w:val="28"/>
        </w:rPr>
        <w:t>лав</w:t>
      </w:r>
      <w:r w:rsidRPr="00F90CC2">
        <w:rPr>
          <w:sz w:val="28"/>
          <w:szCs w:val="28"/>
        </w:rPr>
        <w:t>а</w:t>
      </w:r>
      <w:r w:rsidR="008712CA" w:rsidRPr="00F90CC2">
        <w:rPr>
          <w:sz w:val="28"/>
          <w:szCs w:val="28"/>
        </w:rPr>
        <w:t xml:space="preserve"> </w:t>
      </w:r>
      <w:r w:rsidRPr="00F90CC2">
        <w:rPr>
          <w:sz w:val="28"/>
          <w:szCs w:val="28"/>
        </w:rPr>
        <w:t>Тбилисского сельского</w:t>
      </w:r>
    </w:p>
    <w:p w:rsidR="00C957B4" w:rsidRDefault="00033EA0" w:rsidP="008712CA">
      <w:pPr>
        <w:jc w:val="both"/>
        <w:rPr>
          <w:sz w:val="26"/>
          <w:szCs w:val="26"/>
        </w:rPr>
      </w:pPr>
      <w:r w:rsidRPr="00F90CC2">
        <w:rPr>
          <w:sz w:val="28"/>
          <w:szCs w:val="28"/>
        </w:rPr>
        <w:t>поселения</w:t>
      </w:r>
      <w:r w:rsidR="00ED0383" w:rsidRPr="00F90CC2">
        <w:rPr>
          <w:sz w:val="28"/>
          <w:szCs w:val="28"/>
        </w:rPr>
        <w:t xml:space="preserve"> Тбилисского района</w:t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  <w:t xml:space="preserve">  </w:t>
      </w:r>
      <w:r w:rsidR="00D96366" w:rsidRPr="00F90CC2">
        <w:rPr>
          <w:sz w:val="28"/>
          <w:szCs w:val="28"/>
        </w:rPr>
        <w:t xml:space="preserve">   </w:t>
      </w:r>
      <w:r w:rsidR="00ED0383" w:rsidRPr="00F90CC2">
        <w:rPr>
          <w:sz w:val="28"/>
          <w:szCs w:val="28"/>
        </w:rPr>
        <w:t xml:space="preserve"> </w:t>
      </w:r>
      <w:r w:rsidR="00EC15E5" w:rsidRPr="00F90CC2">
        <w:rPr>
          <w:sz w:val="28"/>
          <w:szCs w:val="28"/>
        </w:rPr>
        <w:t xml:space="preserve">              </w:t>
      </w:r>
      <w:r w:rsidR="00535A7C">
        <w:rPr>
          <w:sz w:val="28"/>
          <w:szCs w:val="28"/>
        </w:rPr>
        <w:t xml:space="preserve">       </w:t>
      </w:r>
      <w:r w:rsidR="00ED0383" w:rsidRPr="00F90CC2">
        <w:rPr>
          <w:sz w:val="28"/>
          <w:szCs w:val="28"/>
        </w:rPr>
        <w:t>А.Н. Стойкин</w:t>
      </w:r>
    </w:p>
    <w:p w:rsidR="00C957B4" w:rsidRDefault="00C957B4" w:rsidP="008712CA">
      <w:pPr>
        <w:jc w:val="both"/>
        <w:rPr>
          <w:sz w:val="26"/>
          <w:szCs w:val="26"/>
        </w:rPr>
      </w:pPr>
    </w:p>
    <w:sectPr w:rsidR="00C957B4" w:rsidSect="00C350D5">
      <w:pgSz w:w="12240" w:h="15840"/>
      <w:pgMar w:top="1134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6D"/>
    <w:multiLevelType w:val="multilevel"/>
    <w:tmpl w:val="0706C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67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40F2489"/>
    <w:multiLevelType w:val="multilevel"/>
    <w:tmpl w:val="A1C8F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 w15:restartNumberingAfterBreak="0">
    <w:nsid w:val="16A74959"/>
    <w:multiLevelType w:val="hybridMultilevel"/>
    <w:tmpl w:val="C6AE82B4"/>
    <w:lvl w:ilvl="0" w:tplc="9F7CC34C">
      <w:start w:val="9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5397732"/>
    <w:multiLevelType w:val="hybridMultilevel"/>
    <w:tmpl w:val="02E6AA10"/>
    <w:lvl w:ilvl="0" w:tplc="583C9184">
      <w:start w:val="8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360F1423"/>
    <w:multiLevelType w:val="hybridMultilevel"/>
    <w:tmpl w:val="4F6A0402"/>
    <w:lvl w:ilvl="0" w:tplc="20B05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875EC5"/>
    <w:multiLevelType w:val="hybridMultilevel"/>
    <w:tmpl w:val="497C7B4C"/>
    <w:lvl w:ilvl="0" w:tplc="9558B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4FB2"/>
    <w:multiLevelType w:val="hybridMultilevel"/>
    <w:tmpl w:val="15DC06C0"/>
    <w:lvl w:ilvl="0" w:tplc="35D0D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D30291"/>
    <w:multiLevelType w:val="hybridMultilevel"/>
    <w:tmpl w:val="271CC3F8"/>
    <w:lvl w:ilvl="0" w:tplc="D3284F8C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79E87CE6"/>
    <w:multiLevelType w:val="hybridMultilevel"/>
    <w:tmpl w:val="28A6CB28"/>
    <w:lvl w:ilvl="0" w:tplc="B5040006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10992"/>
    <w:rsid w:val="00014CA1"/>
    <w:rsid w:val="0002491D"/>
    <w:rsid w:val="000279B4"/>
    <w:rsid w:val="00031618"/>
    <w:rsid w:val="00033EA0"/>
    <w:rsid w:val="000429BE"/>
    <w:rsid w:val="000A00B6"/>
    <w:rsid w:val="000B2DAE"/>
    <w:rsid w:val="000B5341"/>
    <w:rsid w:val="000B542F"/>
    <w:rsid w:val="000C4189"/>
    <w:rsid w:val="000E2018"/>
    <w:rsid w:val="000F19D5"/>
    <w:rsid w:val="000F5014"/>
    <w:rsid w:val="000F6A78"/>
    <w:rsid w:val="00105DDA"/>
    <w:rsid w:val="001407F4"/>
    <w:rsid w:val="00143026"/>
    <w:rsid w:val="00144B76"/>
    <w:rsid w:val="00146E92"/>
    <w:rsid w:val="001507EE"/>
    <w:rsid w:val="0015652E"/>
    <w:rsid w:val="00156F46"/>
    <w:rsid w:val="0015782D"/>
    <w:rsid w:val="00160A8A"/>
    <w:rsid w:val="0016350F"/>
    <w:rsid w:val="00163BCB"/>
    <w:rsid w:val="001654A1"/>
    <w:rsid w:val="0018216E"/>
    <w:rsid w:val="00187D2C"/>
    <w:rsid w:val="00194D96"/>
    <w:rsid w:val="0019554D"/>
    <w:rsid w:val="00197968"/>
    <w:rsid w:val="001A0CB1"/>
    <w:rsid w:val="001A46A5"/>
    <w:rsid w:val="001B19E7"/>
    <w:rsid w:val="001D7AA0"/>
    <w:rsid w:val="001E53CD"/>
    <w:rsid w:val="001F0692"/>
    <w:rsid w:val="00202634"/>
    <w:rsid w:val="002032BD"/>
    <w:rsid w:val="00223D53"/>
    <w:rsid w:val="00226516"/>
    <w:rsid w:val="00231181"/>
    <w:rsid w:val="002522FC"/>
    <w:rsid w:val="00261015"/>
    <w:rsid w:val="00276F42"/>
    <w:rsid w:val="00293B09"/>
    <w:rsid w:val="0029475F"/>
    <w:rsid w:val="002A4B60"/>
    <w:rsid w:val="002B2CE9"/>
    <w:rsid w:val="002B652D"/>
    <w:rsid w:val="002F52FD"/>
    <w:rsid w:val="0032040F"/>
    <w:rsid w:val="003269C8"/>
    <w:rsid w:val="00331D57"/>
    <w:rsid w:val="00332DD9"/>
    <w:rsid w:val="00335567"/>
    <w:rsid w:val="00345077"/>
    <w:rsid w:val="0036644C"/>
    <w:rsid w:val="00374B0F"/>
    <w:rsid w:val="003772B2"/>
    <w:rsid w:val="00387A5F"/>
    <w:rsid w:val="00390022"/>
    <w:rsid w:val="003A5809"/>
    <w:rsid w:val="003A60CD"/>
    <w:rsid w:val="003C2282"/>
    <w:rsid w:val="003D0B5A"/>
    <w:rsid w:val="003D5524"/>
    <w:rsid w:val="003F52E0"/>
    <w:rsid w:val="003F7C18"/>
    <w:rsid w:val="00400D4F"/>
    <w:rsid w:val="0041410B"/>
    <w:rsid w:val="00425238"/>
    <w:rsid w:val="00481C66"/>
    <w:rsid w:val="00481D2A"/>
    <w:rsid w:val="004832DE"/>
    <w:rsid w:val="0048587B"/>
    <w:rsid w:val="00495B45"/>
    <w:rsid w:val="004A00DF"/>
    <w:rsid w:val="004B3A30"/>
    <w:rsid w:val="004D49CD"/>
    <w:rsid w:val="004E0778"/>
    <w:rsid w:val="004E24C5"/>
    <w:rsid w:val="004E51C5"/>
    <w:rsid w:val="00515E87"/>
    <w:rsid w:val="00533AE1"/>
    <w:rsid w:val="00535A7C"/>
    <w:rsid w:val="00552907"/>
    <w:rsid w:val="005530E0"/>
    <w:rsid w:val="00561617"/>
    <w:rsid w:val="00571547"/>
    <w:rsid w:val="005729C8"/>
    <w:rsid w:val="00572F45"/>
    <w:rsid w:val="00577930"/>
    <w:rsid w:val="005A4A32"/>
    <w:rsid w:val="005B0EBA"/>
    <w:rsid w:val="005B787B"/>
    <w:rsid w:val="005C779D"/>
    <w:rsid w:val="005E09D3"/>
    <w:rsid w:val="00614184"/>
    <w:rsid w:val="00614CC1"/>
    <w:rsid w:val="006249AC"/>
    <w:rsid w:val="0062657A"/>
    <w:rsid w:val="00631588"/>
    <w:rsid w:val="00641B9A"/>
    <w:rsid w:val="00647FBF"/>
    <w:rsid w:val="00651BAD"/>
    <w:rsid w:val="00661B11"/>
    <w:rsid w:val="006670BE"/>
    <w:rsid w:val="006934F5"/>
    <w:rsid w:val="006B2F71"/>
    <w:rsid w:val="006B3ADC"/>
    <w:rsid w:val="006C183A"/>
    <w:rsid w:val="006C5E89"/>
    <w:rsid w:val="006C716A"/>
    <w:rsid w:val="006D1DDF"/>
    <w:rsid w:val="006D7617"/>
    <w:rsid w:val="006E6AC6"/>
    <w:rsid w:val="006F2BBE"/>
    <w:rsid w:val="006F3E7F"/>
    <w:rsid w:val="00726F0F"/>
    <w:rsid w:val="007340B7"/>
    <w:rsid w:val="00747E9D"/>
    <w:rsid w:val="00771721"/>
    <w:rsid w:val="00772479"/>
    <w:rsid w:val="00772C41"/>
    <w:rsid w:val="00796865"/>
    <w:rsid w:val="007A108C"/>
    <w:rsid w:val="007A3F8D"/>
    <w:rsid w:val="007A7B78"/>
    <w:rsid w:val="007B4DBD"/>
    <w:rsid w:val="007C0570"/>
    <w:rsid w:val="007C2269"/>
    <w:rsid w:val="007C3372"/>
    <w:rsid w:val="007D7647"/>
    <w:rsid w:val="007E3C44"/>
    <w:rsid w:val="007E6E87"/>
    <w:rsid w:val="007F5931"/>
    <w:rsid w:val="007F6177"/>
    <w:rsid w:val="0080028F"/>
    <w:rsid w:val="008240CD"/>
    <w:rsid w:val="00834ADF"/>
    <w:rsid w:val="008459B8"/>
    <w:rsid w:val="008628EB"/>
    <w:rsid w:val="008712CA"/>
    <w:rsid w:val="00881F69"/>
    <w:rsid w:val="00891559"/>
    <w:rsid w:val="00896036"/>
    <w:rsid w:val="00896908"/>
    <w:rsid w:val="008A274C"/>
    <w:rsid w:val="008A29A4"/>
    <w:rsid w:val="008C0198"/>
    <w:rsid w:val="008D216E"/>
    <w:rsid w:val="008D4E5C"/>
    <w:rsid w:val="008E1461"/>
    <w:rsid w:val="008E5432"/>
    <w:rsid w:val="00902D53"/>
    <w:rsid w:val="00906F2D"/>
    <w:rsid w:val="00932DD6"/>
    <w:rsid w:val="00944EA6"/>
    <w:rsid w:val="00944F10"/>
    <w:rsid w:val="0095028D"/>
    <w:rsid w:val="0096097F"/>
    <w:rsid w:val="009630BB"/>
    <w:rsid w:val="00965F21"/>
    <w:rsid w:val="0097103B"/>
    <w:rsid w:val="00976310"/>
    <w:rsid w:val="00981BC4"/>
    <w:rsid w:val="009829F7"/>
    <w:rsid w:val="00995530"/>
    <w:rsid w:val="009B473E"/>
    <w:rsid w:val="009C16BE"/>
    <w:rsid w:val="009D740B"/>
    <w:rsid w:val="009E0136"/>
    <w:rsid w:val="009E1279"/>
    <w:rsid w:val="009E1C23"/>
    <w:rsid w:val="00A21382"/>
    <w:rsid w:val="00A2292E"/>
    <w:rsid w:val="00A34004"/>
    <w:rsid w:val="00A53B2D"/>
    <w:rsid w:val="00A62C7E"/>
    <w:rsid w:val="00A64236"/>
    <w:rsid w:val="00A66531"/>
    <w:rsid w:val="00A71927"/>
    <w:rsid w:val="00A73462"/>
    <w:rsid w:val="00A73887"/>
    <w:rsid w:val="00A77394"/>
    <w:rsid w:val="00A92068"/>
    <w:rsid w:val="00A9519A"/>
    <w:rsid w:val="00AA5552"/>
    <w:rsid w:val="00AB6096"/>
    <w:rsid w:val="00AC45D9"/>
    <w:rsid w:val="00AD1661"/>
    <w:rsid w:val="00AD189E"/>
    <w:rsid w:val="00AD5E29"/>
    <w:rsid w:val="00AE146D"/>
    <w:rsid w:val="00AE56A5"/>
    <w:rsid w:val="00AE5B5B"/>
    <w:rsid w:val="00AE7607"/>
    <w:rsid w:val="00AE7B4E"/>
    <w:rsid w:val="00AF058F"/>
    <w:rsid w:val="00B02BBB"/>
    <w:rsid w:val="00B051BD"/>
    <w:rsid w:val="00B17899"/>
    <w:rsid w:val="00B51BF7"/>
    <w:rsid w:val="00B66F8F"/>
    <w:rsid w:val="00B723A4"/>
    <w:rsid w:val="00B83BD0"/>
    <w:rsid w:val="00B84476"/>
    <w:rsid w:val="00B877FB"/>
    <w:rsid w:val="00BB3BCF"/>
    <w:rsid w:val="00BC2ADE"/>
    <w:rsid w:val="00BD4CD7"/>
    <w:rsid w:val="00BD5073"/>
    <w:rsid w:val="00C121ED"/>
    <w:rsid w:val="00C1605E"/>
    <w:rsid w:val="00C20E88"/>
    <w:rsid w:val="00C3116B"/>
    <w:rsid w:val="00C350D5"/>
    <w:rsid w:val="00C35C37"/>
    <w:rsid w:val="00C43695"/>
    <w:rsid w:val="00C46884"/>
    <w:rsid w:val="00C4711E"/>
    <w:rsid w:val="00C52F13"/>
    <w:rsid w:val="00C657E3"/>
    <w:rsid w:val="00C6698D"/>
    <w:rsid w:val="00C712C0"/>
    <w:rsid w:val="00C72E16"/>
    <w:rsid w:val="00C807C8"/>
    <w:rsid w:val="00C8156C"/>
    <w:rsid w:val="00C82C72"/>
    <w:rsid w:val="00C91FFB"/>
    <w:rsid w:val="00C957B4"/>
    <w:rsid w:val="00CB120D"/>
    <w:rsid w:val="00CD1300"/>
    <w:rsid w:val="00CD1525"/>
    <w:rsid w:val="00CD7D4E"/>
    <w:rsid w:val="00CE6828"/>
    <w:rsid w:val="00CF1B7E"/>
    <w:rsid w:val="00D10C3E"/>
    <w:rsid w:val="00D267AB"/>
    <w:rsid w:val="00D343A7"/>
    <w:rsid w:val="00D61259"/>
    <w:rsid w:val="00D847E6"/>
    <w:rsid w:val="00D96366"/>
    <w:rsid w:val="00DD28C5"/>
    <w:rsid w:val="00DE75EC"/>
    <w:rsid w:val="00E11D3C"/>
    <w:rsid w:val="00E124D4"/>
    <w:rsid w:val="00E1497D"/>
    <w:rsid w:val="00E16F91"/>
    <w:rsid w:val="00E2583D"/>
    <w:rsid w:val="00E46276"/>
    <w:rsid w:val="00E66620"/>
    <w:rsid w:val="00E70999"/>
    <w:rsid w:val="00E710B2"/>
    <w:rsid w:val="00E867F0"/>
    <w:rsid w:val="00EA22EF"/>
    <w:rsid w:val="00EA686F"/>
    <w:rsid w:val="00EB0F9E"/>
    <w:rsid w:val="00EB3958"/>
    <w:rsid w:val="00EC15E5"/>
    <w:rsid w:val="00EC45F3"/>
    <w:rsid w:val="00ED0383"/>
    <w:rsid w:val="00ED03C8"/>
    <w:rsid w:val="00EE41EB"/>
    <w:rsid w:val="00EE5EBA"/>
    <w:rsid w:val="00F02640"/>
    <w:rsid w:val="00F07B8F"/>
    <w:rsid w:val="00F31DE2"/>
    <w:rsid w:val="00F428B7"/>
    <w:rsid w:val="00F5532A"/>
    <w:rsid w:val="00F90CC2"/>
    <w:rsid w:val="00FA39D3"/>
    <w:rsid w:val="00FB22E5"/>
    <w:rsid w:val="00FC4A83"/>
    <w:rsid w:val="00FC6F3B"/>
    <w:rsid w:val="00FD3B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6772-1808-4170-917B-A57BE32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72C41"/>
    <w:pPr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alloon Text"/>
    <w:basedOn w:val="a"/>
    <w:link w:val="a8"/>
    <w:rsid w:val="004A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A00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31588"/>
    <w:rPr>
      <w:b/>
      <w:bCs/>
      <w:kern w:val="36"/>
      <w:sz w:val="48"/>
      <w:szCs w:val="48"/>
    </w:rPr>
  </w:style>
  <w:style w:type="paragraph" w:customStyle="1" w:styleId="ql-align-center">
    <w:name w:val="ql-align-center"/>
    <w:basedOn w:val="a"/>
    <w:rsid w:val="0063158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631588"/>
    <w:rPr>
      <w:b/>
      <w:bCs/>
    </w:rPr>
  </w:style>
  <w:style w:type="paragraph" w:styleId="aa">
    <w:name w:val="List Paragraph"/>
    <w:basedOn w:val="a"/>
    <w:qFormat/>
    <w:rsid w:val="000F19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D963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rsid w:val="00747E9D"/>
    <w:rPr>
      <w:rFonts w:cs="Times New Roman"/>
      <w:b w:val="0"/>
      <w:color w:val="106BBE"/>
      <w:sz w:val="26"/>
    </w:rPr>
  </w:style>
  <w:style w:type="paragraph" w:styleId="ad">
    <w:name w:val="Normal (Web)"/>
    <w:basedOn w:val="a"/>
    <w:uiPriority w:val="99"/>
    <w:unhideWhenUsed/>
    <w:rsid w:val="00747E9D"/>
    <w:pPr>
      <w:spacing w:before="100" w:beforeAutospacing="1" w:after="100" w:afterAutospacing="1"/>
    </w:pPr>
  </w:style>
  <w:style w:type="paragraph" w:customStyle="1" w:styleId="ConsPlusNormal">
    <w:name w:val="ConsPlusNormal"/>
    <w:rsid w:val="00747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93B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06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0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2</cp:revision>
  <cp:lastPrinted>2022-07-27T11:50:00Z</cp:lastPrinted>
  <dcterms:created xsi:type="dcterms:W3CDTF">2022-07-27T12:00:00Z</dcterms:created>
  <dcterms:modified xsi:type="dcterms:W3CDTF">2022-07-27T12:00:00Z</dcterms:modified>
</cp:coreProperties>
</file>