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FA" w:rsidRDefault="00DE14F0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.5pt;margin-top:-18pt;width:77pt;height:69.35pt;z-index:-251656192;visibility:visible">
            <v:imagedata r:id="rId5" o:title=""/>
          </v:shape>
        </w:pict>
      </w:r>
      <w:r w:rsidR="007918FA"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</w:t>
      </w:r>
      <w:r w:rsidR="00DE14F0">
        <w:rPr>
          <w:b/>
          <w:bCs/>
        </w:rPr>
        <w:t xml:space="preserve">образовательное </w:t>
      </w:r>
      <w:r w:rsidRPr="00485401">
        <w:rPr>
          <w:b/>
          <w:bCs/>
        </w:rPr>
        <w:t xml:space="preserve">учреждение </w:t>
      </w:r>
      <w:r w:rsidR="00DE14F0">
        <w:rPr>
          <w:b/>
          <w:bCs/>
        </w:rPr>
        <w:t xml:space="preserve">дополнительного профессионального образования </w:t>
      </w:r>
      <w:r w:rsidRPr="00485401">
        <w:rPr>
          <w:b/>
          <w:bCs/>
        </w:rPr>
        <w:t xml:space="preserve">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</w:t>
      </w:r>
      <w:r w:rsidR="00DE14F0" w:rsidRPr="00DE14F0">
        <w:rPr>
          <w:b/>
          <w:bCs/>
        </w:rPr>
        <w:t xml:space="preserve"> </w:t>
      </w:r>
      <w:r w:rsidR="00DE14F0" w:rsidRPr="00485401">
        <w:rPr>
          <w:b/>
          <w:bCs/>
        </w:rPr>
        <w:t>Краснодарского края</w:t>
      </w:r>
      <w:r>
        <w:rPr>
          <w:b/>
          <w:bCs/>
        </w:rPr>
        <w:t>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DE14F0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pict>
          <v:shape id="_x0000_s1027" type="#_x0000_t75" style="position:absolute;margin-left:5.5pt;margin-top:10pt;width:198pt;height:135pt;z-index:-251657216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5pt;margin-top:10pt;width:310.25pt;height:135pt;z-index:251655168" fillcolor="#fde9d9">
            <v:textbox style="mso-next-textbox:#_x0000_s1028">
              <w:txbxContent>
                <w:p w:rsidR="007918FA" w:rsidRDefault="007918FA" w:rsidP="002F2631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Уважаемые жители и гости Краснодарского края!</w:t>
                  </w: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Более ответственно относитесь к проведению своего отдыха вблизи рек и водоемов.    </w:t>
                  </w:r>
                  <w:r w:rsidRPr="00587E0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Не забывайте основные правила, нарушение которых может стоить жизни Вам и Вашим близким: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не купайтесь и тем более не ныряйте в незнакомых местах и не заплывайте за буйки;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уплывайте на надувных матрацах далеко от берега;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купайтесь в нетрезвом виде;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обязательно научите плавать своих детей и не оставляйте их без присмотра. </w:t>
                  </w:r>
                </w:p>
                <w:p w:rsidR="007918FA" w:rsidRPr="00D962F0" w:rsidRDefault="007918FA" w:rsidP="00D962F0">
                  <w:pPr>
                    <w:pStyle w:val="a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918FA" w:rsidRDefault="007918FA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DE14F0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>
        <w:rPr>
          <w:noProof/>
        </w:rPr>
        <w:pict>
          <v:shape id="_x0000_s1029" type="#_x0000_t202" style="position:absolute;margin-left:0;margin-top:14.15pt;width:528pt;height:189pt;z-index:251656192" fillcolor="#d6e3bc">
            <v:textbox style="mso-next-textbox:#_x0000_s1029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Советы по поведению человека на воде: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находясь в вертикальном положении, двигайте ногами так, как будто вы крутите педали;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устали, то отдыхайте на воде, лежа на спине;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для этого расправьте руки и ноги, лягте головой на воду и расслабьтесь;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замерзли, согревайтесь, по очереди напрягая руки и ноги, отдохнув, снова плывите к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вас подхватило течение реки - двигайтесь по диагонали к ближнему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При оказании первой помощи необходимо: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  кашлевого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рефлексов - добиться полного удаления воды из дыхательных путей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2. Если нет рвотных движений и пульса - положить на спину и приступить к реанимации (искусственное дыхание, непрямой</w:t>
                  </w:r>
                  <w:r w:rsidRPr="008F6FF4">
                    <w:rPr>
                      <w:sz w:val="18"/>
                      <w:szCs w:val="18"/>
                    </w:rPr>
                    <w:t xml:space="preserve">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массаж сердца). При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появлении  признаков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жизни - перевернуть человека лицом вниз, удалить воду из легких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Вызвать "Скорую помощь".  </w:t>
                  </w:r>
                </w:p>
                <w:p w:rsidR="007918FA" w:rsidRDefault="007918FA" w:rsidP="006327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DE14F0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0" type="#_x0000_t202" style="position:absolute;margin-left:0;margin-top:2.2pt;width:528pt;height:162.15pt;z-index:251657216" fillcolor="#ffc000">
            <v:textbox style="mso-next-textbox:#_x0000_s1030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Если тонешь сам: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Не паникуй!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  поверхности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воды и, подняв голову возможно выше, сильно откашляться.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</w:t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Советы в экстремальной ситуации</w:t>
                  </w:r>
                  <w:r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Попав в быстрое течение, не следует бороться против него, необходимо, не нарушая дыхания, плыть по течению к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берегу.  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Оказавшись в водовороте, необходимо набрать побольше воздуха в легкие, погрузиться в воду и, сделав сильный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рывок в сторону по течению, всплыть на поверхность.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Плавая в волнах, нужно внимательно следить за тем, чтобы делать вдох, когда находишься между гребнями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волн.  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DE14F0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noProof/>
        </w:rPr>
        <w:pict>
          <v:shape id="_x0000_s1031" type="#_x0000_t202" style="position:absolute;margin-left:0;margin-top:.7pt;width:528pt;height:81pt;z-index:251658240" fillcolor="#c6d9f1">
            <v:textbox style="mso-next-textbox:#_x0000_s1031">
              <w:txbxContent>
                <w:p w:rsidR="007918FA" w:rsidRPr="008F6FF4" w:rsidRDefault="007918FA" w:rsidP="008F6F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</w:pP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Дорогие сограждане!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Будьте предельно внимательны, не дайте несчастным случаям омрачить Вашу жизнь!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</w:r>
                  <w:r w:rsidRPr="008F6FF4">
                    <w:rPr>
                      <w:rFonts w:ascii="Arial" w:hAnsi="Arial" w:cs="Arial"/>
                      <w:b/>
                      <w:bCs/>
                      <w:shadow/>
                      <w:color w:val="FF0000"/>
                    </w:rPr>
                    <w:t xml:space="preserve">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окружающих Вас опасности!</w:t>
                  </w:r>
                </w:p>
                <w:p w:rsidR="007918FA" w:rsidRPr="0088557D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F71107"/>
                      <w:sz w:val="18"/>
                      <w:szCs w:val="18"/>
                    </w:rPr>
                  </w:pPr>
                  <w:r w:rsidRPr="0088557D">
                    <w:rPr>
                      <w:rStyle w:val="a5"/>
                      <w:color w:val="F71107"/>
                      <w:sz w:val="18"/>
                      <w:szCs w:val="18"/>
                    </w:rPr>
                    <w:t>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bookmarkStart w:id="0" w:name="_GoBack"/>
      <w:bookmarkEnd w:id="0"/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-112</w:t>
      </w:r>
    </w:p>
    <w:sectPr w:rsidR="007918FA" w:rsidRPr="00211E42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780"/>
    <w:rsid w:val="000308F2"/>
    <w:rsid w:val="00033F26"/>
    <w:rsid w:val="001722C2"/>
    <w:rsid w:val="001F702E"/>
    <w:rsid w:val="001F7780"/>
    <w:rsid w:val="00211E42"/>
    <w:rsid w:val="002713B5"/>
    <w:rsid w:val="002E0E25"/>
    <w:rsid w:val="002E3081"/>
    <w:rsid w:val="002F2631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562FA"/>
    <w:rsid w:val="0077651B"/>
    <w:rsid w:val="007918FA"/>
    <w:rsid w:val="007E0D6F"/>
    <w:rsid w:val="00863D2A"/>
    <w:rsid w:val="0088557D"/>
    <w:rsid w:val="008F6FF4"/>
    <w:rsid w:val="00920227"/>
    <w:rsid w:val="009C31C1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14F0"/>
    <w:rsid w:val="00DE7604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43B898D4-52E6-43E4-9393-4F8E2AFC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УМЦГОЧС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UMCGOCHS-4</dc:creator>
  <cp:keywords/>
  <dc:description/>
  <cp:lastModifiedBy>Дарчекно</cp:lastModifiedBy>
  <cp:revision>8</cp:revision>
  <cp:lastPrinted>2017-06-09T08:14:00Z</cp:lastPrinted>
  <dcterms:created xsi:type="dcterms:W3CDTF">2014-08-15T06:20:00Z</dcterms:created>
  <dcterms:modified xsi:type="dcterms:W3CDTF">2017-06-09T08:14:00Z</dcterms:modified>
</cp:coreProperties>
</file>